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b4bc" w14:textId="cd0b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"Бөкей ордасы ауданы бойынша мүгедектер үшін жұмыс орындарына квота белгілеу туралы" Бөкей ордасы ауданы әкімдігінің 2021 жылғы 30 наурыздағы № 49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2022 жылғы 19 қыркүйектегі № 121 қаулысы. Қазақстан Республикасының Әділет министрлігінде 2022 жылғы 20 қыркүйекте № 29696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"Бөкей ордасы ауданы бойынша мүгедектер үшін жұмыс орындарына квота белгілеу туралы" Бөкей ордасы ауданы әкімдігінің 2021 жылғы 30 наурыздағы № 49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6880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Бөкей ордасы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