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d9a7" w14:textId="d86d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2015 жылғы 3 қарашадағы №822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2022 жылғы 17 мамырдағы № 183 қаулысы. Қазақстан Республикасының Әділет министрлігінде 2022 жылғы 25 мамырда № 28193 болып тіркелді. Күші жойылды - Батыс Қазақстан облысы Бөрлі ауданы әкімдігінің 2024 жылғы 11 қазандағы №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әкімдігінің 2015 жылғы 3 қарашадағы №822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4165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Бөрлі ауданы әкімінің жетекшілік ететін орынбасарына жүктелсін.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Бөрлі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қарашадағы №822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шалғайдағы елді мекендерде тұратын балаларды "Батыс Қазақстан облысы әкімдігі білім басқармасының Бөрлі ауданы білім беру бөлімінің "Жарсуат жалпы орта білім беретін мектебі" коммуналдық мемлекеттік мекемесіне тасымалдаудың схемасы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қарашадағы №822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шалғайдағы елді мекендерде тұратын балаларды "Батыс Қазақстан облысы әкімдігі білім басқармасының Бөрлі ауданы білім беру бөлімінің "Ақсай қаласының №5 жалпы орта білім беретін мектебі" коммуналдық мемлекеттік мекемесіне тасымалдаудың схемасы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қарашадағы №822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шалғайдағы елді мекендерде тұратын балаларды "Батыс Қазақстан облысы әкімдігі білім басқармасының Бөрлі ауданы білім беру бөлімінің "Ақсай қаласының №8 жалпы орта білім беретін мектебі" коммуналдық мемлекеттік мекемесіне тасымалдаудың схемасы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қарашадағы №822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шалғайдағы елді мекендерде тұратын балаларды "Батыс Қазақстан облысы әкімдігі білім басқармасының Бөрлі ауданы білім беру бөлімінің "Ақсай қаласының №7 жалпы орта білім беретін мектебі" коммуналдық мемлекеттік мекемесіне тасымалдаудың схемасы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