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e560" w14:textId="97ee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23 қыркүйектегі № 54-676/VI "Үржар ауданы бойынша тұратын үй сертификаттарының мөлшері мен оларды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30 наурыздағы № 14-220/VII шешімі. Қазақстан Республикасының Әділет министрлігінде 2022 жылғы 4 сәуірде № 27378 болып тіркелді. Күші жойылды - Абай облысы Үржар аудандық мәслихатының 2023 жылғы 26 сәуірдегі № 2-32/VIII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2-32/VIII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23 қыркүйектегі № 54-676/VI "Үржар ауданы бойынша тұратын үй сертификаттарының мөлшері мен оларды алушылар санаттарының тізбесін айқындау туралы" (нормативтік құқықтық актілерді мемлекеттік тіркеу тізілімінде № 7623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бойынша тұрғын үй сертификатының мөлшері қарыз сомасынан 10 %, алайда әлеуметтік көмек түрі ретінде 1 500 000 (бір миллион бес жүз мың) теңгеден артық емес айқындалсын.".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