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aa20" w14:textId="ca6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Көкпекті ауданы Самар ауылдық округінің Cамар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Самар ауылдық округі әкімінің 2022 жылғы 6 мамырдағы № 2 шешімі. Қазақстан Республикасының Әділет министрлігінде 2022 жылғы 13 мамырда № 28041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Самар ауылының тұрғындарының пікірін ескере отырып және облыстық ономастика комиссиясының 2021 жылдың 27 желтоқсанындағы қорытындысы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Көкпекті ауданы Самар ауылдық округінің Самар ауылының құрамдас бөліктері: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 - Шәмші Қалдаяқов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- Шуақты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- 2 көшесі - Қалисатар Жотабаев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тұйық көшесі - Қыратты тұйық көшесіне қайта аталсын.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"Самар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Көкпекті ауданы әкімдігінің интернет-ресурсында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