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f6671" w14:textId="34f66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Боран ауылдық округі әкімінің 2022 жылғы 17 маусымдағы № 1 шешімі. Қазақстан Республикасының Әділет министрлігінде 2022 жылғы 23 маусымда № 28582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Боран ауылдық округінің Қазақстан ауылының тұрғындарының пікірін ескере отырып және Шығыс Қазақстан облыстық ономастикалық комиссиясының 2021 жылғы 27 желтоқсандағы қорытындысының негізінде, ШЕШТІМ: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1.Күршім ауданы Боран ауылдық округі Қазақстан ауылының атаусыз көшесіне Қожабек Сатжанов атауы берілсін.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Күршім ауданы Боран ауылдық округі әкімінің аппараты" мемлекеттік мекемесі Қазақстан Республикасының заңнамасында белгіленген тәртіпте: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Күршім ауданы әкімдігінің интернет-ресурсына орналастырылуын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Күршім ауданының Боран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Наурызбаев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