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bae3" w14:textId="34bb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Катонқарағай ауданы Жамбыл ауылдық округінің Берел ауылында шектеу іс -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Жамбыл ауылдық округі әкімінің 2022 жылғы 7 сәуірдегі № 3 шешімі. Қазақстан Республикасының Әділет министрлігінде 2022 жылғы 14 сәуірде № 27587 болып тіркелді. Күші жойылды - Шығыс Қазақстан облысы Катонқарағай ауданы Жамбыл ауылдық округі әкімінің 2022 жылғы 27 желтоқсандағы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ауданы Жамбыл ауылдық округі әкімінің 27.12.2022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жергілікті мемлекеттік басқару және өзін-өзі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Катонқарағай аудандық аумақтық инспекциясы" мемлекеттік мекемесі басшысының 2022 жылғы 31 наурыздағы № 55 ұсынысына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Катонқарағай ауданы Жамбыл ауылдық округінің Берел ауылында ірі қара мал арасында бруцеллез ауруының пайда болуына байланысты шектеу іс - шаралары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