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2fa0" w14:textId="fcc2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әкімінің 2022 жылғы 19 қыркүйектегі № 2 шешімі. Қазақстан Республикасының Әділет министрлігінде 2022 жылғы 19 қыркүйекте № 29682 болып тіркелді. Күші жойылды - Шығыс Қазақстан облысы Алтай ауданы әкімінің 2023 жылғы 9 наурыздағы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әкімінің 09.03.2023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он күнтізбелік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Алтай ауданының Малеевск ауылдық округі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жетекшілік ететін Алтай ауданы әкімінің орынбасары тағайындалсын және осы шешімнен туындайтын тиісті іс-шараларды жүргізу тапсырылсын.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жетекшілік ететін Алтай ауданы әкімінің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