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6964" w14:textId="f1c6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Сарытерек ауылдық округі әкімінің 2022 жылғы 12 шілдедегі № 4 шешімі. Қазақстан Республикасының Әділет министрлігінде 2022 жылғы 18 шілдеде № 28836 болып тіркелді. Күші жойылды - Шығыс Қазақстан облысы Зайсан ауданы Сарытерек ауылдық округі әкімінің 2022 жылғы 8 желтоқсандағы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Сарытерек ауылдық округі әкімінің 08.12.2022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2022 жылғы 23 маусымдағы № 321 ұсынысы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Зайсан ауданы Сарытерек ауылдық округі Сарытерек ауылының Абай, Жәнібек, Бұланбай палуан, Кендірлік көшелерінің аумағында ұсақ малдарының бруцеллез ауруы пайда болуына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Сарытерек аулыдық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