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bde" w14:textId="f7e6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Бородулиха ауданы Жезкент кенттік округінің Жезкент кентінің көшелері мен даңғылды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Жезкент кенттік округі әкімінің 2022 жылғы 29 сәуірдегі № 5 шешімі. Қазақстан Республикасының Әділет министрлігінде 2022 жылғы 7 мамырда № 27959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Жезкент кентінің тұрғындарының пікірін ескере отырып және Шығыс Қазақстан облыстық ономастика комиссиясының 2021 жылғы 27 желтоқсандағы қорытындысы негізінде ШЕШТІМ: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Шығыс Қазақстан облысы Бородулиха ауданы Жезкент кенттік округі Жезкент кентінің көшелері мен даңғылы: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КССР көшесін Дінмұхамед Қонаев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Аскен Раимханов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даңғылын Абай даңғылына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Жезкент кенттік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