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724d" w14:textId="5777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31 мамырдағы № 20/2-VII шешімі. Қазақстан Республикасының Әділет министрлігінде 2022 жылғы 2 маусымда № 28336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аудандық мәслихатының келесідей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Бесқарағай аудандық мәслихатының "Бесқарағай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21/4-VІ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5586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Бесқарағай аудандық мәслихатының "Бесқарағай аудандық мәслихатының 2018 жылғы 12 наурыздағы № 21/4-VІ "Бесқарағай аудандық мәслихатының аппараты" мемлекеттік мекемесінің "Б" корпусы мемлекеттік әкімшілік қызметкерлерінің қызметін бағалаудың әдістемесін бекіту туралы" шешіміне өзгерістер енгізу туралы" 2020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57/14-VІ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7777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