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72ad" w14:textId="0677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2020 жылғы 9 шілдедегі № 58/5-VI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2022 жылғы 30 қыркүйектегі № 28/5-VII шешімі. Қазақстан Республикасының Әділет министрлігінде 2022 жылғы 18 қазандағы № 30210 болып тіркелді. Күші жойылды - Шығыс Қазақстан облысы Өскемен қалалық мәслихатының 2023 жылғы 2 қарашадағы № 11/2-VIII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02.11.2023 </w:t>
      </w:r>
      <w:r>
        <w:rPr>
          <w:rFonts w:ascii="Times New Roman"/>
          <w:b w:val="false"/>
          <w:i w:val="false"/>
          <w:color w:val="ff0000"/>
          <w:sz w:val="28"/>
        </w:rPr>
        <w:t>№ 11/2-VIII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Start w:name="z5" w:id="0"/>
    <w:p>
      <w:pPr>
        <w:spacing w:after="0"/>
        <w:ind w:left="0"/>
        <w:jc w:val="both"/>
      </w:pPr>
      <w:r>
        <w:rPr>
          <w:rFonts w:ascii="Times New Roman"/>
          <w:b w:val="false"/>
          <w:i w:val="false"/>
          <w:color w:val="000000"/>
          <w:sz w:val="28"/>
        </w:rPr>
        <w:t>
      Өскемен қалалық мәслихаты ШЕШТІ:</w:t>
      </w:r>
    </w:p>
    <w:bookmarkEnd w:id="0"/>
    <w:bookmarkStart w:name="z6" w:id="1"/>
    <w:p>
      <w:pPr>
        <w:spacing w:after="0"/>
        <w:ind w:left="0"/>
        <w:jc w:val="both"/>
      </w:pPr>
      <w:r>
        <w:rPr>
          <w:rFonts w:ascii="Times New Roman"/>
          <w:b w:val="false"/>
          <w:i w:val="false"/>
          <w:color w:val="000000"/>
          <w:sz w:val="28"/>
        </w:rPr>
        <w:t xml:space="preserve">
      1. Өскемен қалалық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9 шілдедегі № 58/5-VI (нормативтік құқықтық актілерді мемлекеттік тіркеу Тізілімінде № 7375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9" w:id="3"/>
    <w:p>
      <w:pPr>
        <w:spacing w:after="0"/>
        <w:ind w:left="0"/>
        <w:jc w:val="both"/>
      </w:pPr>
      <w:r>
        <w:rPr>
          <w:rFonts w:ascii="Times New Roman"/>
          <w:b w:val="false"/>
          <w:i w:val="false"/>
          <w:color w:val="000000"/>
          <w:sz w:val="28"/>
        </w:rPr>
        <w:t xml:space="preserve">
      "6.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11 - бабының</w:t>
      </w:r>
      <w:r>
        <w:rPr>
          <w:rFonts w:ascii="Times New Roman"/>
          <w:b w:val="false"/>
          <w:i w:val="false"/>
          <w:color w:val="000000"/>
          <w:sz w:val="28"/>
        </w:rPr>
        <w:t xml:space="preserve"> 2) тармақшасында, </w:t>
      </w:r>
      <w:r>
        <w:rPr>
          <w:rFonts w:ascii="Times New Roman"/>
          <w:b w:val="false"/>
          <w:i w:val="false"/>
          <w:color w:val="000000"/>
          <w:sz w:val="28"/>
        </w:rPr>
        <w:t>12 – бабының</w:t>
      </w:r>
      <w:r>
        <w:rPr>
          <w:rFonts w:ascii="Times New Roman"/>
          <w:b w:val="false"/>
          <w:i w:val="false"/>
          <w:color w:val="000000"/>
          <w:sz w:val="28"/>
        </w:rPr>
        <w:t xml:space="preserve"> 2) тармақшасында, </w:t>
      </w:r>
      <w:r>
        <w:rPr>
          <w:rFonts w:ascii="Times New Roman"/>
          <w:b w:val="false"/>
          <w:i w:val="false"/>
          <w:color w:val="000000"/>
          <w:sz w:val="28"/>
        </w:rPr>
        <w:t>13 - 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bookmarkStart w:name="z11" w:id="4"/>
    <w:p>
      <w:pPr>
        <w:spacing w:after="0"/>
        <w:ind w:left="0"/>
        <w:jc w:val="both"/>
      </w:pPr>
      <w:r>
        <w:rPr>
          <w:rFonts w:ascii="Times New Roman"/>
          <w:b w:val="false"/>
          <w:i w:val="false"/>
          <w:color w:val="000000"/>
          <w:sz w:val="28"/>
        </w:rPr>
        <w:t>
      "7. Мереке күндеріне әлеуметтік көмек бір рет ақшалай төлемдер түрінде азаматтардың мынадай санаттарына көрсетіледі:</w:t>
      </w:r>
    </w:p>
    <w:bookmarkEnd w:id="4"/>
    <w:bookmarkStart w:name="z12" w:id="5"/>
    <w:p>
      <w:pPr>
        <w:spacing w:after="0"/>
        <w:ind w:left="0"/>
        <w:jc w:val="both"/>
      </w:pPr>
      <w:r>
        <w:rPr>
          <w:rFonts w:ascii="Times New Roman"/>
          <w:b w:val="false"/>
          <w:i w:val="false"/>
          <w:color w:val="000000"/>
          <w:sz w:val="28"/>
        </w:rPr>
        <w:t>
      1) Халықаралық әйелдер күні – 8 Наурыз (бір негіз бойынша):</w:t>
      </w:r>
    </w:p>
    <w:bookmarkEnd w:id="5"/>
    <w:bookmarkStart w:name="z13" w:id="6"/>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15000 теңге (он бес мың) теңге мөлшерінде;</w:t>
      </w:r>
    </w:p>
    <w:bookmarkEnd w:id="6"/>
    <w:bookmarkStart w:name="z14" w:id="7"/>
    <w:p>
      <w:pPr>
        <w:spacing w:after="0"/>
        <w:ind w:left="0"/>
        <w:jc w:val="both"/>
      </w:pPr>
      <w:r>
        <w:rPr>
          <w:rFonts w:ascii="Times New Roman"/>
          <w:b w:val="false"/>
          <w:i w:val="false"/>
          <w:color w:val="000000"/>
          <w:sz w:val="28"/>
        </w:rPr>
        <w:t>
      төрт және одан да көп бірге тұратын кәмелетке толмаған балалары, оның ішінде оқуын бітіргенге дейін білім беру ұйымдарында күндізгі бөлімде оқитын балалары бар көп балалы отбасыларға, балалары (жиырма үш жасқа толғанға дейін) – 15000 (он бес мың) теңге мөлшерінде;</w:t>
      </w:r>
    </w:p>
    <w:bookmarkEnd w:id="7"/>
    <w:bookmarkStart w:name="z15" w:id="8"/>
    <w:p>
      <w:pPr>
        <w:spacing w:after="0"/>
        <w:ind w:left="0"/>
        <w:jc w:val="both"/>
      </w:pPr>
      <w:r>
        <w:rPr>
          <w:rFonts w:ascii="Times New Roman"/>
          <w:b w:val="false"/>
          <w:i w:val="false"/>
          <w:color w:val="000000"/>
          <w:sz w:val="28"/>
        </w:rPr>
        <w:t>
      2) Отан қорғаушы күні – 7 мамыр (бір негіз бойынша);</w:t>
      </w:r>
    </w:p>
    <w:bookmarkEnd w:id="8"/>
    <w:bookmarkStart w:name="z16" w:id="9"/>
    <w:p>
      <w:pPr>
        <w:spacing w:after="0"/>
        <w:ind w:left="0"/>
        <w:jc w:val="both"/>
      </w:pPr>
      <w:r>
        <w:rPr>
          <w:rFonts w:ascii="Times New Roman"/>
          <w:b w:val="false"/>
          <w:i w:val="false"/>
          <w:color w:val="000000"/>
          <w:sz w:val="28"/>
        </w:rPr>
        <w:t>
      бұрынғы Кеңестік Социалистік Республикалар Одағы (әрі қарай – КСР) үкiмет органдарының шешiмдерiне сәйкес басқа мемлекеттердің аумағындағы ұрыс қимылдарына қатысқан -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9"/>
    <w:bookmarkStart w:name="z17" w:id="1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мөлшерінде;</w:t>
      </w:r>
    </w:p>
    <w:bookmarkEnd w:id="10"/>
    <w:bookmarkStart w:name="z18" w:id="1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-100 000 (жүз мың) теңге мөлшерінде;</w:t>
      </w:r>
    </w:p>
    <w:bookmarkEnd w:id="11"/>
    <w:bookmarkStart w:name="z19" w:id="1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100 000 (жүз мың) теңге мөлшерінде;</w:t>
      </w:r>
    </w:p>
    <w:bookmarkEnd w:id="12"/>
    <w:bookmarkStart w:name="z20" w:id="1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- 100 000 (жүз мың) теңге мөлшерінде;</w:t>
      </w:r>
    </w:p>
    <w:bookmarkEnd w:id="13"/>
    <w:bookmarkStart w:name="z21" w:id="14"/>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14"/>
    <w:bookmarkStart w:name="z22" w:id="1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- 100 000 (жүз мың) теңге мөлшерінде;</w:t>
      </w:r>
    </w:p>
    <w:bookmarkEnd w:id="15"/>
    <w:bookmarkStart w:name="z23" w:id="1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bookmarkEnd w:id="16"/>
    <w:bookmarkStart w:name="z24" w:id="17"/>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17"/>
    <w:bookmarkStart w:name="z25" w:id="1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18"/>
    <w:bookmarkStart w:name="z26" w:id="19"/>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13000 (он үш мың) теңге мөлшерінде.</w:t>
      </w:r>
    </w:p>
    <w:bookmarkEnd w:id="19"/>
    <w:bookmarkStart w:name="z27" w:id="20"/>
    <w:p>
      <w:pPr>
        <w:spacing w:after="0"/>
        <w:ind w:left="0"/>
        <w:jc w:val="both"/>
      </w:pPr>
      <w:r>
        <w:rPr>
          <w:rFonts w:ascii="Times New Roman"/>
          <w:b w:val="false"/>
          <w:i w:val="false"/>
          <w:color w:val="000000"/>
          <w:sz w:val="28"/>
        </w:rPr>
        <w:t>
      3) Жеңіс күні – 9 Мамыр (бір негіз бойынша):</w:t>
      </w:r>
    </w:p>
    <w:bookmarkEnd w:id="20"/>
    <w:bookmarkStart w:name="z28" w:id="21"/>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- 1 000 000 (бір миллион) теңге мөлшерінде;</w:t>
      </w:r>
    </w:p>
    <w:bookmarkEnd w:id="21"/>
    <w:bookmarkStart w:name="z29" w:id="2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- 1 000 000 (бір миллион) теңге мөлшерінде;</w:t>
      </w:r>
    </w:p>
    <w:bookmarkEnd w:id="22"/>
    <w:bookmarkStart w:name="z30" w:id="2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bookmarkEnd w:id="23"/>
    <w:bookmarkStart w:name="z31" w:id="2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bookmarkEnd w:id="24"/>
    <w:bookmarkStart w:name="z32" w:id="2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25"/>
    <w:bookmarkStart w:name="z33" w:id="2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26"/>
    <w:bookmarkStart w:name="z34" w:id="27"/>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bookmarkEnd w:id="27"/>
    <w:bookmarkStart w:name="z35" w:id="2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-100 000 (жүз мың) теңге мөлшерінде;</w:t>
      </w:r>
    </w:p>
    <w:bookmarkEnd w:id="28"/>
    <w:bookmarkStart w:name="z36" w:id="2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 мөлшерінде;</w:t>
      </w:r>
    </w:p>
    <w:bookmarkEnd w:id="29"/>
    <w:bookmarkStart w:name="z37" w:id="3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 мөлшерінде;</w:t>
      </w:r>
    </w:p>
    <w:bookmarkEnd w:id="30"/>
    <w:bookmarkStart w:name="z38" w:id="3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 мөлшерінде;</w:t>
      </w:r>
    </w:p>
    <w:bookmarkEnd w:id="31"/>
    <w:bookmarkStart w:name="z39" w:id="32"/>
    <w:p>
      <w:pPr>
        <w:spacing w:after="0"/>
        <w:ind w:left="0"/>
        <w:jc w:val="both"/>
      </w:pPr>
      <w:r>
        <w:rPr>
          <w:rFonts w:ascii="Times New Roman"/>
          <w:b w:val="false"/>
          <w:i w:val="false"/>
          <w:color w:val="000000"/>
          <w:sz w:val="28"/>
        </w:rPr>
        <w:t>
      1941 жылғы 22 маусымнан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42500 (қырык екі мың бес жүз) теңге мөлшерінде;</w:t>
      </w:r>
    </w:p>
    <w:bookmarkEnd w:id="32"/>
    <w:bookmarkStart w:name="z40" w:id="33"/>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- 100 000 (жүз мың) теңге мөлшерінде;</w:t>
      </w:r>
    </w:p>
    <w:bookmarkEnd w:id="33"/>
    <w:bookmarkStart w:name="z41" w:id="34"/>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 мөлшерінде;</w:t>
      </w:r>
    </w:p>
    <w:bookmarkEnd w:id="34"/>
    <w:bookmarkStart w:name="z42" w:id="3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35"/>
    <w:bookmarkStart w:name="z43" w:id="36"/>
    <w:p>
      <w:pPr>
        <w:spacing w:after="0"/>
        <w:ind w:left="0"/>
        <w:jc w:val="both"/>
      </w:pPr>
      <w:r>
        <w:rPr>
          <w:rFonts w:ascii="Times New Roman"/>
          <w:b w:val="false"/>
          <w:i w:val="false"/>
          <w:color w:val="000000"/>
          <w:sz w:val="28"/>
        </w:rPr>
        <w:t>
      4) 30 тамыз - Қазақстан Республикасының Конституциясы күні (бір негіз бойынша):</w:t>
      </w:r>
    </w:p>
    <w:bookmarkEnd w:id="36"/>
    <w:bookmarkStart w:name="z44" w:id="37"/>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 - аналарының біріне немесе өзге де заңды өкілдеріне) – 14500 (он төрт мың бес жүз) теңге мөлшерінде;</w:t>
      </w:r>
    </w:p>
    <w:bookmarkEnd w:id="37"/>
    <w:bookmarkStart w:name="z45" w:id="38"/>
    <w:p>
      <w:pPr>
        <w:spacing w:after="0"/>
        <w:ind w:left="0"/>
        <w:jc w:val="both"/>
      </w:pPr>
      <w:r>
        <w:rPr>
          <w:rFonts w:ascii="Times New Roman"/>
          <w:b w:val="false"/>
          <w:i w:val="false"/>
          <w:color w:val="000000"/>
          <w:sz w:val="28"/>
        </w:rPr>
        <w:t>
      жетім балаларға, ата-анасының қамқорлығынсыз қалған балаларға (заңды өкілге) – 14500 (он төрт мың бес жүз) теңге мөлшерінде;</w:t>
      </w:r>
    </w:p>
    <w:bookmarkEnd w:id="38"/>
    <w:bookmarkStart w:name="z46" w:id="39"/>
    <w:p>
      <w:pPr>
        <w:spacing w:after="0"/>
        <w:ind w:left="0"/>
        <w:jc w:val="both"/>
      </w:pPr>
      <w:r>
        <w:rPr>
          <w:rFonts w:ascii="Times New Roman"/>
          <w:b w:val="false"/>
          <w:i w:val="false"/>
          <w:color w:val="000000"/>
          <w:sz w:val="28"/>
        </w:rPr>
        <w:t>
      5) Тәуелсіздік күні – 16 желтоқсан (бір негіз бойынша):</w:t>
      </w:r>
    </w:p>
    <w:bookmarkEnd w:id="39"/>
    <w:bookmarkStart w:name="z47" w:id="40"/>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тұлғаларға - 13 000 (он үш мың) теңге мөлшерінде;</w:t>
      </w:r>
    </w:p>
    <w:bookmarkEnd w:id="40"/>
    <w:bookmarkStart w:name="z48" w:id="41"/>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тұлғаларға - 13 000 (он үш мың) теңге мөлшерінде;</w:t>
      </w:r>
    </w:p>
    <w:bookmarkEnd w:id="41"/>
    <w:bookmarkStart w:name="z49" w:id="42"/>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тұлғаларға - 13 000 (он үш мың) теңге мөлшерінде;</w:t>
      </w:r>
    </w:p>
    <w:bookmarkEnd w:id="42"/>
    <w:bookmarkStart w:name="z50" w:id="43"/>
    <w:p>
      <w:pPr>
        <w:spacing w:after="0"/>
        <w:ind w:left="0"/>
        <w:jc w:val="both"/>
      </w:pPr>
      <w:r>
        <w:rPr>
          <w:rFonts w:ascii="Times New Roman"/>
          <w:b w:val="false"/>
          <w:i w:val="false"/>
          <w:color w:val="000000"/>
          <w:sz w:val="28"/>
        </w:rPr>
        <w:t>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болған тұлғаларға - 13 000 (он үш мың) теңге мөлшерінде;</w:t>
      </w:r>
    </w:p>
    <w:bookmarkEnd w:id="43"/>
    <w:bookmarkStart w:name="z51" w:id="44"/>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тұлғаларға – 100 000 (жүз мың) теңге мөлшерінде;</w:t>
      </w:r>
    </w:p>
    <w:bookmarkEnd w:id="44"/>
    <w:bookmarkStart w:name="z52" w:id="45"/>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- 13 000 (он үш мың) теңге мөлшерінде;</w:t>
      </w:r>
    </w:p>
    <w:bookmarkEnd w:id="45"/>
    <w:bookmarkStart w:name="z53" w:id="46"/>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- 13 000 (он үш мың) теңге мөлшерінде;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бірінші абзацы келесі редакцияда жазылсын:</w:t>
      </w:r>
    </w:p>
    <w:bookmarkStart w:name="z55" w:id="47"/>
    <w:p>
      <w:pPr>
        <w:spacing w:after="0"/>
        <w:ind w:left="0"/>
        <w:jc w:val="both"/>
      </w:pPr>
      <w:r>
        <w:rPr>
          <w:rFonts w:ascii="Times New Roman"/>
          <w:b w:val="false"/>
          <w:i w:val="false"/>
          <w:color w:val="000000"/>
          <w:sz w:val="28"/>
        </w:rPr>
        <w:t>
      "9. Адамның (отбасының) жан басына шаққандағы орташа табысының шегі ең төмен күнкөріс деңгейінің бір жарым еселік мөлшерінде белгіленсін.".</w:t>
      </w:r>
    </w:p>
    <w:bookmarkEnd w:id="47"/>
    <w:bookmarkStart w:name="z56" w:id="4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