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01ae" w14:textId="d5d0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2022 жылғы 12 мамырдағы № 113 "2022 жылға арналған субсидияланатын тыңайтқыштар (органикалықтарды қоспағанда)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(органикалықтарды қоспағанда) субсидиялауға бюджеттік қаржы көлемдерін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21 қазандағы № 262 қаулысы. Қазақстан Республикасының Әділет министрлігінде 2022 жылғы 28 қазандағы № 30343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2022 жылғы 12 мамырдағы № 113 "2022 жылға арналған субсидияланатын тыңайтқыштар (органикалықтарды қоспағанда)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(органикалықтарды қоспағанда) субсидиялауға бюджеттік қаржы көлемдерін бекіту туралы" (Нормативтік құқықтық актілерді мемлекеттік тіркеу тізілімінде № 28307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2022 жылға арналған тыңайтқыштарды (органикалық тыңайтқыштарды қоспағанда) субсидиялауға арналған бюджет қаражатының көлемі – 2 409 269 000 (екі миллиард төрт жүз тоғыз миллион екі жүз алпыс тоғыз мың) теңге бекітілсін.";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Шығыс Қазақстан облысы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субсидияланатын тыңайтқыштар (органикалықтарды қоспағанда)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азоты бар аммиак-нитратты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КАС+сұйық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С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КАС-28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(КАС), маркалы: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S (Күкірт)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PKS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10:36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10:33 маркалы 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күкірт қышқылды калий (калий сульфаты) тазартылған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 (I-ші сорт, II-ші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нитроаммофоска (азофоска), NPK-тыңайтқыш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16:16:16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нитроаммофоска,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маркалы-қосу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9-25-25 диаммофоска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 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маркалы: 21:1:21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құрамында күкірті бар азот-фосфор-калийлі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диаммофоска NPK 10:26:26+BMZ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(азофоска), NPK 20:10:10+S+B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метрикалық құрамды нитроаммофоска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азот-фосфор-калийлі тыңайтқыш, NP+S=20:20+14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азот-фосфор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күкірті бар күрделі азот-фосфорлы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NPS (N-20, P-20 +S-14)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күрделі азот-фосфорлы тыңайтқыш, 20:20+ВMZ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азотты-фосфорлы-калийлі тыңайтқыш (NPКS-тыңайтқыш),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(NPS- 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кемінде- 6, Р2О5- кемінде -12, SO3- кемінде -15, СаО- кемінде -14, MgO- кемінде 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фосфор-калийі бар тыңайтқыш (РК-тыңайтқыш),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 тыңайтқыш (РКS- 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SО3-11 дейін, СаО-13,3 дейін,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 тыңайтқыш (РS- тыңайтқыш),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кристаллды тазартылған маркасы: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моноаммонийфосфат суда еритін кристаллды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аралас микроэлементтері бар "Биобарс-М" биотыңайтқышы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Сalcinit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Ультрамаг тыңайтқышы: "хелат Cu-15"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Аgriphos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және гумин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сығындысы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органикалық-минералды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9-0-36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B-0,025, Сu-0,01, Mn-0,05,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АктиВейв (ActiWave)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30-10-10 (Plantafeed 30-10-10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"Молибден" маркалы Ультрамаг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маркасы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кешенді тыңайтқышы маркасы: Plus, NPK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Growfert+Micro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қорек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аминқышқылдар-10%, барлығы N-3, соның ішінде аммонийді-0,6,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(калий фосфаты түріндегі Р и К-КН2РО3),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Моноформалар"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Моноформалар"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Моноформалар"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"Boron" сұйық борлы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 -25 грамм/литр, өсімдіктердің өсуі мен иммунитетін ынталандырушылар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 грамм/литр, аминқышқылдар -25 грамм/литр, өсімдіктердің өсуі мен иммунитетін ынталандырушылар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 -85 грамм/литр, өсімдіктердің өсуі мен иммунитетін ынталандырушылар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 грамм/литр, аминқышқылдар — 25 грамм/литр, өсімдіктердің өсуі мен иммунитетін ынталандырушылар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 грамм/литр, аминқышқылдар -25 грамм/литр, өсімдіктердің өсуі мен иммунитетін ынталандырушылар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тұқымдар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 -25 грамм/литр, аминқышқылдар — 25 грамм/литр, өсімдіктердің өсуі мен иммунитетін ынталандырушылар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 Актив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Экспресс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гумин қышқылдарының калий тұздары -12%, фульвоқышқылының калий тұздары 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-14%, тұздары 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 -45%, биокатализатор &lt;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аминқышқылдар-0,8; ауксиндер -0,68; цитокининдер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аминқышқылдар-0,8; ауксиндер -0,41; ауксиндер 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аминқышқылдар-5,1; цитокининдер - 0,025, ауксиндер 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суда еритін NPK тыңайтқышы,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26-12-12+2MgO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тыңайтқышы, Формуласы: Poly-Feed Drip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суда еритін NPK тыңайтқышы,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NPK тыңайтқышы, Аммоний нитратымен.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 сұйық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 , P-50 микрон/килограмм 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аминқышқылдар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- 45, көміртек-15, N-3,5, аминқышқылдар-13,5,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 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қышқылы-3, арахид қышқылы 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янтарь қышқылы-4, арахид қышқылы - 6,6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арахид қышқылы -0,0001; тритерпен қышқылдары 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күміс иондары -0,05; аминқышқылдар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Mn-2; Mo-0,35; Zn-0,7; L аминқышқылы -пролин - 0,5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K2O-34, L аминқышқылы -пролин-0,1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 -пролин-0,3, теңіз балдырларының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 -пролин-0,3, салицил қышқылы –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МСБ-гумин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МСБ- калий гуматтары, фитоспорин-М (титр кемінде 2x10,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МСБ калий тұздары - гумин қышқылдары -1, фитоспорин-М (титр кемінде 1,5x10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- гумин қышқылдары -2, фитоспорин-М (титр кемінде 5x10 колонияқұраушы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aминқышқылдар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aминқышқылдар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aминқышқылдар -8, фитогормондар-75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aминқышқылдар -3, фитогормондар-22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Gros Phosphite-LNK-Грос Фосфито –LNK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aминқышқылдар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 -9,6, гидроксикарбон қышқылдары 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 қышқылдары -20,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 органикалық-2, соның ішінде несепнәрлі -18, гумин қышқылдары (гуматтар)-6, гидроксикарбон қышқылдары-2,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 органикалық-2, соның ішінде несепнәрлі - 6,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соның ішінде органикалық-2, соның ішінде несепнәрлі - 1, соның ішінде нитратты - 12, Zn агентпен -12,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 органикалық - 2, несепнәрлі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соның ішінде органикалық - 1,5, B бороэтаноломин - 12, Мо агентпен - 1, гумин қышқылдары (гуматтар) - 4, гидроксикарбон қышқылдары-4,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- 1,5, Р2О5 - 1,5, К2О - 1,5, жалпы органикалық заттар - 75-80, жалпы гумин сығындысы - 90-95, гумин қышқылдары табиғи - 54-56, гумин қышқылдары (калий тұздары) - 40, табиғи фульвоқышқылдары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- 1,2-1,7, жалпы органикалық зат - 80-85, жалпы гумин сығындысы - 90-95, табиғи гумин қышқылдары - 95-96, табиғи фульвоқышқылдар - 4-5, гидроксикарбон қышқылдары-16,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Микроэлементтері бар Гумат K/Na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Р2О5 - 0,50, К2О - 2,5, MgO - 0,10, B - 0,10, Co - 0,01, Cu - 0,05, Fe - 0,12, Mn - 0,12, Mo - 0,025, Zn - 0,12, гумин қышқылдары - 7, гидроксикарбон қышқылдары-0,60, аминқышқылдар-2,40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аминқышқылдар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маркасы: Лебозол- Молибден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 - 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 - 12,5, соның ішінде бос аминқышқылдар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- 2%, P2O5 - 1,83%, К2О - 1,2%, теңіз балдырларының сығындысы Ascophyllum nodosum A142, соның ішінде бос аминқышқылдар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 5%, соның ішінде B - 2,07 %, N (соның ішінде органикалық) - кемінде 1,7%, Mo - 0,02%, теңіз балдырларының сығындысы, соның ішінде бос аминқышқылдар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теңіз балдырларының сығындысы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 органикалық - 2-2,6%, P2O5 - 2-2,6%, К2О - 7,5-9,9%, S - 1,3-1,7%, Mn EDTA - 1,2-1,5%, Zn EDTA - 1,2-1,5%, aминқышқылдар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соның ішінде нитратты - 2,8, несепнәрлі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соның ішінде аммоний - 8%, Р2О5 - 31%, К2О - 4%, теңіз балдырларының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"Зеромакс" сұйық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миллиграмм/текше дециметр, коллоидтық күміс 500 миллиграмм/литр + 100 миллиграмм/литр полигексаметиленбигуанид гидрохлориді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"Ви-Агро-БорМолибден" сұйық микротыңайтқыш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"Ви-Агро-Цинк" сұйық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маркасы: "Оракул мультикешен"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(соның ішінде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(соның ішінде N – 5,2, SO3 – 7,3, аминқышқылдар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күкірт актив"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(соның ішінде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(соның ішінде N – 7,3, SO3 – 9,3, аминқышқылдар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(соның ішінде N – 3, SO3 – 7,5, аминқышқылдар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тұқым" маркалы "Оракул"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(соның ішінде N – 7,1, аминқышқылдар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 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"Азот"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"Мырыш"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"Күкірт"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"ФосфорКалий" сауда маркалы "Гелиос" сұйық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15-15-15+15S+ME маркалы "Smartfert"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- 1,5%, N жалпы органикалық - 1,5%, K2О - 4%, органикалық зат 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"Полишанс"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 қышқылы- 1,4%,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"Шанс Универсал"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 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микротыңайтқышы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маркасы: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 ынталандырушылар -13,40%,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балдырлар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 қышқылдары-2%,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RNO3, 6% + лимон қышқылы С6H8O7, 5% кальций дигидроортофосфаты Са (H2PO4)2, 5%+ этилендиаментетра-сірке қышқылы динатрий тұзы 2 су(EDTA) Na2-EDTA * 2 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, Trichoderma және басқа да өсуді ынталандыратын бактериялар, колонияқұрайтын бірліктер 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"ГидроКүкірт"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маркасы: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 және фульвоқышқылы 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"Ifo -Aminocal"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фульвоқышқылы 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азоты-16%, аммоний азоты 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азоты-8,8%, нитрат азоты-2,4%, аммоний азоты-4,8%,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Ca органикалық-минералды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 азоты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 - Special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жалпы N-7, NH2-N-7,P2O5-7, K2O-7, pH-5,7-7,7, бос аминқышқылы-10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30%; жалпы азот (N) – 6%; суда еритін фосфор пентоксиді (P2O5) – 1%; суда еритін калий оксиді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4%; жалпы азот (N) – 4%; суда еритін фосфор пентоксиді (P2O5) – 8%; суда еритін калий оксиді (К2О) – 3%; полисахаридтер – 15%; хелат түріндегі Темір (Fe) (EDDHA) – 0,1%; хелат түріндегі мырыш (Zn) (EDTA) – 0,02%; суда еритін бор (В) – 0,03%, цитокининдер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4%; жалпы азот (N) – 4%; суда еритін фосфор пентоксиді (P2O5) – 6%; суда еритін калий оксиді (К2О) – 2%; полисахаридтер – 12%; хелат түріндегі темір (Fe) (EDTA) – 0,4%; хелат түріндегі марганец (Mn) (EDTA) – 0,2%; хелат түріндегі мырыш (Zn)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соның ішінде амидті азот (NH2) – 3%; суда еритін фосфор пентоксиді (P2O5) – 15%; иондық емес ББЗ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2%; жалпы азот (N) –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соның ішінде нитратты азот (NO3) – 2%, амидті азот (NH2) – 14%, аммонийлі азот (NH4) – 4%; суда еритін фосфор пентоксиді (P2O5) – 20%; суда еритін калий оксиді (К2О) – 20%;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соның ішінде аммонийлі азот (NH4) – 10%; суда еритін фосфор пентоксиді (P2O5) – 52%; суда еритін калий оксиді (К2О) – 10%;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о.і. амидті азот (NH2) – 12%, аммонийлі азот (NH4) – 13%; суда еритін фосфор пентоксиді (P2O5) – 5%; суда еритін калий оксиді (К2О) – 5%;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соның ішінде нитратты азот (NO3) – 4%, амидті азот (NH2) – 4%, аммонийлі азот (NH4) – 2%; суда еритін фосфор пентоксиді (P2O5) – 10%; суда еритін калий оксиді (К2О) – 40%;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аминқышқылдар, барлығы -9%; L-аминоқышқылдары-6,5%; теңіз балдырларының сығындысы - 4%;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аминқышқылдар, барлығы -9%; L-аминоқышқылдары-6,5%; теңіз балдырларының сығындысы - 4%;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аминқышқылдар, барлығы - 4,7%; теңіз балдырларының сығындысы - 4%; органикалық заттар, барлығы -22%;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- 14,4%; N - 7%; органикалық заттар, барлығы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аминқышқылдар, барлығы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- 10%; органикалық заттар, барлығы -20%;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сығындысы; L аминқышқылдары -3%;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жалпы қант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L - аминқышқылдар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- 0,02%; N - 5%; B - 10%; L - аминқышқылдары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аминоқышқылдары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- 25%; гумин сығындылары - 45%;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- 37%; гуминді сығындылары (фульвоқышқылдар)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- 35%;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барлығы - 30%; K, барлығы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- 19%, P - 19%, K - 19%, Mg – 0,10%, S – 0,19%, Fe (EDTA) -0,10%, Mn (EDTA) – 0,05%, Zn (EDTA) – 0,015%, Cu (EDTA) – 0,012%, B – 0,02%, Mo – 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- 7%, K - 30%, Mg – 0,20%, S – 0,19%, Fe (EDTA) – 0,10%, Mn (EDTA) – 0,05%, Zn (EDTA) – 0,012%, Cu (EDTA) – 0,012% B – 0,045%, Mo – 0,0056%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