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3e1" w14:textId="88c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режимінің күшін жою және 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3 мамырдағы № 106 қаулысы. Қазақстан Республикасының Әділет министрлігінде 2022 жылғы 6 мамырда № 27942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аумағында жатаған у кекіремен (аcroptilon repens DC.) зақымданған алқаптар көлемінде келесі жер телімінде карантин режимінің күші жойылсын: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ауданы, Долон ауылдық округі, "Нурислам 1" фермерлік шаруашылығы, зақымданған алаң – 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№ 3437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облысының ауыл шаруашылығы басқармасы Қазақстан Республикасының заңнамасында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"28"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у кекіремен (аcroptilon repens DC.) зақымданған алқаптар көлемінде карантин режимі енгізілген карантин аймағы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"Жалсерік"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71, Алматы – Өскемен автомобиль жолы, 731-ден 747-километрге дейін, 748-километр, 749-дан 751-километрге дейін, 755-тен 757-километрге дейін, Қарағанды – Аягөз – Тарбағатай – Боғас автомобиль жолы, 617-ден 694-километрге дейін, 628-ден 633-километрге дейін, 674-тен 675-километрге дейін, 687-ден 688-километрге дейін, 714-тен 716-километрге дейін, 723-тен 724-километрге дейін, 742-ден 745-километрге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бөлігі – 42, Қарағойтас – Ақтоғай бөлімшесі, 896-дан 1120-километрге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2, Семей – Долон жолының бойында, 35-километр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 – "Семей магистраль желісі", Ауыл станциясы, темір жол бөлігі –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Белағаш – Зенковка жолының бойында, 52-километр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Зайтенов"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 елді мекенінің жерлері, Новопокровка – Петропавловка жолының бойында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елді мекені, Мир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елді мекені, Өрнек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 қарапайым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9, Новошульба – Песчанка жолының бойында, 47-километр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28, Алматы – Өскемен автомобиль жолы, 863-тен 967-километрге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Қалбатау"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технологиялық колледжі"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"Майлыбай" учаскесі, 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"Толқын-М.С."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7, Ново-Хайрузовка – Октябрь өткелі жолының бойында, 68-километр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"КАЖИ-МУКАН"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"Құсайынұлы БК"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 Көкпекті"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Екпін"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"Римма"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Аухадиев атындағы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 учаскесі, 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ағашы" учаскесі, 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"Тораңғы" учаскесі, 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33, Боран – Қалжыр жолының бойында, 56-дан 73-километрге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"Алқабек" учаскесі, 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5, Күршім – Ақсуат жолының бойында, 21-ден 28-километрге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2"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"Синельников"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"Иванченко"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"Бережной"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"Екимбаев и 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"Слямгажы"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 ата"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"Жас-Қайрат"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"Гвардия"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Мақаншы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жауапкершілігі шектеулі серіктестігі, өндірістік-жол бөлімшесі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"Леонтьев С.А."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"Убинское-Ш" жауапкершілігі шектеулі серіктестігі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"Абеков Б.Н."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26, Өскемен – Семей автомобиль жолы, 177-ден 180-километрге дейін, Омбы – Майқапшағай автомобиль жолы, 756-километр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 жолының бойында, 70-тен 73-километрге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 жолының бойында, 15-тен 33-километрге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жергілікті өзін-өзі басқару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