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ea0e" w14:textId="a1b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2022 жылғы 30 маусымдағы № 171 қаулысы. Қазақстан Республикасының Әділет министрлігінде 2022 жылғы 5 шілдеде № 28726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Ұлттық экономика министрінің міндетін атқарушының 2015 жылғы 27 наурыздағы №264 "Ішкі сауда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(Нормативтік құқықтық актілерді мемлекеттік тіркеу тізілімінде №11148 болып тіркелген) Ішкі сауда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 жаңа редакцияда - Түркістан облысы Созақ ауданы әкiмдiгiнiң 13.02.2025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"Созақ ауданының аумағындағы көшпелі сауданы жүзеге асыру үшін арнайы бөлінген орындарды және (немесе) маршруттарды айқындау туралы" 2020 жылғы 14 қыркүйектегі № 320 (Нормативтік құқықтық актілерді мемлекеттік тіркеу тізілімінде № 5799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Созақ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округі, Шолаққорған елді мекені, Жібек жолы көшесі, "Созақ орман және жануарлар әлемін қорғау жөніндегі мемлекеттік мекемесі" коммуналдық мемлекеттік мекеме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кенті, Бәйтерек көшесі, № 6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кенті, 1 шағын ауданы, "Шах" азық-түлік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округі, Созақ елді мекені, Ж.Өткелбаев көшесі, № 24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округі, Қарақұр елді мекені, Наурыз көшесі, "Нұрасыл" дәмханасына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"Нұрасыл" дәмханасы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округі, Құмкент елді мекені, Жылыбұлақ және Астана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округі, Қаратау елді мекені, Ә.Қалмырзаұлы көшесі, № 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округі, Жартытөбе елді мекені, С.Сейфуллин көшесі, "Жомарт-2" азық-түлік дүкеннің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"Жомарт-2"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округі, Қозмолдақ елді мекені, Қ.Тоқмұхамедов көшесі, "Сызған ауылдық округі № 41 учаскелік полиция пункті" мемлекеттік мекеме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округі, Жуантөбе елді мекені, Төлеби көшесі, "Созақ ауданының Жуантөбе ауылдық округі әкімінің аппараты" мемлекеттік мекеменің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округі, Тасты елді мекені, Қажымұқан және Абай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округі, Шу елді мекені, Абай көшесі, "Марал бөбекжай-балабақшасы" мемлекеттік коммуналдық қазыналық кәсіпорыны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