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029f" w14:textId="5330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Түркістан облысы Отырар аудандық мәслихатының 2022 жылғы 20 мамырдағы № 17/92-VII шешiмi. Қазақстан Республикасының Әділет министрлігінде 2022 жылғы 24 мамырда № 28177 болып тiркелдi</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Отырар аудандық мәслихатының 24.11.2022 </w:t>
      </w:r>
      <w:r>
        <w:rPr>
          <w:rFonts w:ascii="Times New Roman"/>
          <w:b w:val="false"/>
          <w:i w:val="false"/>
          <w:color w:val="ff0000"/>
          <w:sz w:val="28"/>
        </w:rPr>
        <w:t>№ 22/123-VII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Отырар ауданының мәслихаты ШЕШТІ:</w:t>
      </w:r>
    </w:p>
    <w:bookmarkEnd w:id="1"/>
    <w:bookmarkStart w:name="z3" w:id="2"/>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Отырар аудандық мәслихатының 24.11.2022 </w:t>
      </w:r>
      <w:r>
        <w:rPr>
          <w:rFonts w:ascii="Times New Roman"/>
          <w:b w:val="false"/>
          <w:i w:val="false"/>
          <w:color w:val="000000"/>
          <w:sz w:val="28"/>
        </w:rPr>
        <w:t>№ 22/123-VII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және 2022 жылдың 1 қаңтарынан бастап туындаған қатынастарға қолданылады.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w:t>
            </w:r>
            <w:r>
              <w:br/>
            </w:r>
            <w:r>
              <w:rPr>
                <w:rFonts w:ascii="Times New Roman"/>
                <w:b w:val="false"/>
                <w:i w:val="false"/>
                <w:color w:val="000000"/>
                <w:sz w:val="20"/>
              </w:rPr>
              <w:t>шешіміне қосымша</w:t>
            </w:r>
            <w:r>
              <w:br/>
            </w:r>
            <w:r>
              <w:rPr>
                <w:rFonts w:ascii="Times New Roman"/>
                <w:b w:val="false"/>
                <w:i w:val="false"/>
                <w:color w:val="000000"/>
                <w:sz w:val="20"/>
              </w:rPr>
              <w:t>2022 жылғы 20 мамырдағы</w:t>
            </w:r>
            <w:r>
              <w:br/>
            </w:r>
            <w:r>
              <w:rPr>
                <w:rFonts w:ascii="Times New Roman"/>
                <w:b w:val="false"/>
                <w:i w:val="false"/>
                <w:color w:val="000000"/>
                <w:sz w:val="20"/>
              </w:rPr>
              <w:t>№ 17/92-VII</w:t>
            </w:r>
          </w:p>
        </w:tc>
      </w:tr>
    </w:tbl>
    <w:bookmarkStart w:name="z6" w:id="4"/>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Отырар аудандық мәслихатының 24.11.2022 </w:t>
      </w:r>
      <w:r>
        <w:rPr>
          <w:rFonts w:ascii="Times New Roman"/>
          <w:b w:val="false"/>
          <w:i w:val="false"/>
          <w:color w:val="ff0000"/>
          <w:sz w:val="28"/>
        </w:rPr>
        <w:t>№ 22/123-VII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5"/>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5"/>
    <w:bookmarkStart w:name="z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"Отырар ауданы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6"/>
    <w:bookmarkStart w:name="z9"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0" w:id="8"/>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11" w:id="9"/>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12" w:id="10"/>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0"/>
    <w:bookmarkStart w:name="z13"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ай сайын төрт айлық есептік көрсеткішке тең.</w:t>
      </w:r>
    </w:p>
    <w:bookmarkEnd w:id="11"/>
    <w:bookmarkStart w:name="z14" w:id="12"/>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