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2fb1" w14:textId="a992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шешімд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імінің 2022 жылғы 5 қазандағы № 15 шешімі. Қазақстан Республикасының Әділет министрлігінде 2022 жылғы 7 қазанда № 3007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2 жылғы 27 сәуірдегі № 8 "Қазығұрт ауданының Сарапхана, Қақпақ, Қызылқия, Шанақ және Қарабау ауылдық округтерінің аумағында жергілікті ауқымдағы табиғи сипаттағы төтенше жағдайды жариялау туралы" Қазығұрт ауданы әкiмiнi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817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2 жылғы 17 мамырдағы № 9 "Қазығұрт ауданының Қазығұрт ауылдық округінің аумағында жергілікті ауқымдағы табиғи сипаттағы төтенше жағдайды жариялау туралы" Қазығұрт ауданы әкiмiнi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95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ғұр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