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5d12" w14:textId="af65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2017 жылғы 27 қарашадағы "Мектепке дейінгі тәрбие мен оқытуға мемлекеттік білім беру тапсырысын, ата-ана төлем ақысының мөлшерін бекіту туралы" № 358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әкiмдiгiнiң 2022 жылғы 21 шілдедегі № 305 қаулысы. Қазақстан Республикасының Әділет министрлігінде 2022 жылғы 27 шілдеде № 28920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 әкімдігінің 2017 жылғы 27 қарашадағы № 358 "Мектепке дейінгі тәрбие мен оқытуға мемлекеттік білім беру тапсырысын, ата-ана төлем ақысының мөлшерін бекіту туралы" (Нормативтік құқықтық актілерді мемлекеттік тіркеу тізілімінде № 4323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Бәйдібек ауданы әкімдігінің интернет-ресурсына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Бәйдібек ауданы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