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b3a4" w14:textId="e8bb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дігінің 2020 жылғы 10 ақпандағы № 76 "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2 жылғы 2 ақпандағы № 44 қаулысы. Қазақстан Республикасының Әділет министрлігінде 2022 жылғы 9 ақпанда № 2676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дігінің 2020 жылғы 10 ақпандағы № 76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4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ыс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