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b093" w14:textId="d0bb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ауданының әкімдігінің 2013 жылғы 18 қыркүйектегі № 259 "Мақат ауданы бойынша аудандық маңызы бар автомобиль жолдарының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2022 жылғы 19 тамыздағы № 148 қаулысы. Қазақстан Республикасының Әділет министрлігінде 2022 жылғы 26 тамызда № 29297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ауданының әкімдігінің 2013 жылғы 18 қыркүйектегі № 259 "Мақат ауданы бойынша аудандық маңызы бар автомобиль жолдарының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2781 санымен тіркелген)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салаға жетекшілік ететін Мақат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Мақат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"/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"Атырау облысы Жолаушылар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көлігі және автомобиль жолдары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басқармасы"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қаулысына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 бойынша аудандық маңызы бар жалпы пайдалымдағы автомобиль жолдарының тізбесі, атаулары мен индекстері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KЕ-41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Мақат-Бәйгетөбе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KЕ-42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кентіне кірме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KЕ-43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 бекетіне кірме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KЕ-44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разъезіне кірме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KЕ-45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разъезіне кірме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KЕ-46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 разъезіне кірме жолы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