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e7ef4" w14:textId="37e7e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және Миялы ауылдық округі әкімінің 2022 жылғы 28 қаңтардағы № 6 "Шектеу іс-шараларын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Қызылқоға ауданы Миялы ауылдық округі әкімінің 2022 жылғы 20 маусымдағы № 35 шешімі. Қазақстан Республикасының Әділет министрлігінде 2022 жылғы 22 маусымда № 28547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тармақшасына,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27-бабыны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"Қазақстан Республикасы Ауыл шаруашылығы министрлігі Ветеринариялық бақылау және қадағалау комитетінің Қызылқоға аудандық аумақтық инспекциясы" мемлекеттік мекемесінің бас мемлекеттік ветеринариялық-санитариялық инспекторының 2022 жылғы 31 мамырдағы № 11-10/166 ұсынысы негізінде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Атырау облысы Қызылқоға ауданы Миялы ауылдық округі Миялы ауылы аумағында ірі қара малдың жұқпалы ринотрахеит, вирустық диареясы ауруларының пайда болуына байланысты шектеу іс-шаралары тоқтатылсын.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Миялы ауылдық округі әкімінің 2022 жылғы 28 қаңтардағы № 6 "Шектеу іс-шараларын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тіркеудің тізілімінде № 26716 болып тіркелген)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Миялы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