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9fa5d" w14:textId="d79fa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Атауы жоқ 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ауданы Сағыз ауылдық округі әкімінің 2022 жылғы 15 тамыздағы № 65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Сағыз ауылы тұрғындарының пікірін ескере отырып және облыстық ономастика комиссиясының 2022 жылғы 11 наурыздағы қорытындысы негізінде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Сағыз ауылдық округі Сағыз ауылының атауы жоқ көшелеріне келесі атаулар берілсін: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 атауы жоқ көшесіне Мәңгілік Ел көшесі;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 атауы жоқ көшесіне Мұрат Мөңкеұлы көшесі;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№3 атауы жоқ көшесіне Әл-Фараби көшесі;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№4 атауы жоқ көшесіне Әбілқайыр хан көшесі;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№5 атауы жоқ көшесіне Абай көшесі;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№6 атауы жоқ көшесіне Махамбет көшесі.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Сағыз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Адилов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