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2c41" w14:textId="f7d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2022 жылғы 19 шілдедегі № 26 шешімі. Қазақстан Республикасының Әділет министрлігінде 2022 жылғы 21 шілдеде № 28862 болып тіркелді. Күші жойылды - Атырау облысы Қызылқоға ауданы әкімінің 2025 жылғы 23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әкімінің 23.01.2025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