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e514" w14:textId="2bee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әкімінің 2022 жылғы 19 сәуірдегі № 14 "Қызылқоға ауданы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әкімінің 2022 жылғы 22 маусымдағы № 21 шешімі. Қазақстан Республикасының Әділет министрлігінде 2022 жылғы 29 маусымда № 28639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әкімінің "Қызылқоға ауданы аумағында жергілікті ауқымдағы табиғи сипаттағы төтенше жағдайды жариялау туралы" 2022 жылғы 19 сәуірдегі № 14 (Нормативтік құқықтық актілерді мемлекеттік тіркеу тізілімінде № 27656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