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d62a" w14:textId="53bd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"Махамбет ауданының елді мекендерінде салық салу обьектісінің орналасқан жерін ескеретін аймаққа бөлу коэффициентерін (К айм) бекіту туралы" Махамбет ауданы әкімдігінің 2020 жылғы 31 желтоқсандағы № 323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2022 жылғы 14 желтоқсандағы № 304 қаулысы. Қазақстан Республикасының Әділет министрлігінде 2022 жылғы 15 желтоқсанда № 31135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ауданы әкімдігінің 2020 жылғы 31 желтоқсандағы № 323 "Махамбет ауданының елді мекендерінде салық салу обьектісінің орналасқан жерін ескеретін аймаққа бөлу коэффициентерін (К айм) бекіту туралы" (Нормативтік құқықтық актілерді мемлекеттік тіркеу тізілімінде № 4872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