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4bfe" w14:textId="0fd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2020 жылғы 14 қыркүйектегі № 253 "Жылыой ауданының елді мекендерінде салық салу объектісінің орналасуын ескеретін аймаққа бөлу коэффициенттерін (К айм)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15 шілдедегі № 180 қаулысы. Қазақстан Республикасының Әділет министрлігінде 2022 жылғы 21 шілдеде № 28863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2020 жылғы 14 қыркүйектегі № 253 "Жылыой ауданының елді мекендерінде салық салу объектісінің орналасуын ескеретін аймаққа бөлу коэффициенттерін (К айм)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