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63a" w14:textId="1d0f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2021 жылғы 13 желтоқсандағы № 108-VII "Атырау облысы бойынша әлеуметтік маңызы бар автомобиль қатынастарының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20 маусымдағы № 164-VII шешімі. Қазақстан Республикасының Әділет министрлігінде 2022 жылғы 27 маусымда № 28618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"Атырау облысы бойынша әлеуметтік маңызы бар автомобиль қатынастарының тізбесін айқындау туралы" 2021 жылғы 13 желтоқсандағы № 108-VII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164-VII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108-VII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ауданаралық (қалааралық облысішілік) автомобиль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Атырау-Құлсары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Атырауы-Индер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Атырау-Құрманғазы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Атырау-Мақат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Атырау-Аққыстау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Ақжайық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– Сағыз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Сарайшық - Жалғансай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Бейбарыс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164-VII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108-VII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ауданішілік автомобиль қатынастарының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Локомотив шағын ауданы - Ынтымақ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кенті А.Нұрсейтов көшесі - Ә.Мантаев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- Доссор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 - 4 бөлімше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Шағырлы ауылы - Күйген ауылы - Жасталап ауылы - Шортанбай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– Орлы ауылы-Нұржау ауылы - Хиуаз ауылы – Ақкөл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Теңіз ауылы-Бірлік ауылы - Сафон ауылы - Котяев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– Теңіз ауылы-Бірлік ауылы - Сафон ауылы - Кудряшов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Жұмекен ауылы - Алға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- Сарытоғай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Қосшағыл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Тұрғызба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Шоқпартоғай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Ақкиізтоғай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Қаратон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қаласы - Майкөмген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Өрлік ауылы -Көктоғай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Бөдене ауылы-Жарсуат ауылы - Қызылжар ауылы - Құрылыс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Ынтымақ ауылы-Есбол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кенті - Аққала ауылы-Елтай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Таңдай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Ақтоғай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ауылы – Жалғансай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