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40fb" w14:textId="79d4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17 наурыздағы № 19/9 шешімі. Қазақстан Республикасының Әділет министрлігінде 2022 жылы 29 наурызда № 27248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Шал ақын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Солтүстік Қазақстан облысы Шал ақын ауданы мәслихатының күші жойылды деп танылған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Аютас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2605 болып тіркелген).</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"Солтүстік Қазақстан облысы Шал ақын ауданының Афанасьев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2595 болып тіркелген).</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Шал ақын ауданы мәслихатының "Солтүстік Қазақстан облысы Шал ақын ауданының Городецк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2596 болып тіркелген).</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Шал ақын ауданы мәслихатының "Солтүстік Қазақстан облысы Шал ақын ауданының Жаңажол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2603 болып тіркелген).</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Шал ақын ауданы мәслихатының "Солтүстік Қазақстан облысы Шал ақын ауданының Кривощеков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2604 болып тіркелген).</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Шал ақын ауданы мәслихатының "Солтүстік Қазақстан облысы Шал ақын ауданының Новопокров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2602 болып тіркелген).</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Шал ақын ауданы мәслихатының "Солтүстік Қазақстан облысы Шал ақын ауданының Приишим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2600 болып тіркелген).</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Шал ақын ауданы мәслихатының "Солтүстік Қазақстан облысы Шал ақын ауданының Семипол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2601 болып тіркелген).</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Шал ақын ауданы мәслихатының "Солтүстік Қазақстан облысы Шал ақын ауданының Сухорабов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2597 болып тіркелген).</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Шал ақын ауданы мәслихатының "Солтүстік Қазақстан облысы Шал ақын ауданының Юбилей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2599 болып тіркелген).</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Шал ақын ауданы мәслихатының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2014 жылғы 3 ақпандағы № 25/12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2598 болып тіркелген).</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Шал ақын ауданы мәслихатының "Солтүстік Қазақстан облысы Шал ақын ауданы мәслихатының 2014 жылғы 3 ақпандағы № 25/12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шешіміне өзгеріс енгізу туралы" 2021 жылғы 15 қаңтардағы №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7090 болып тіркелген).</w:t>
      </w:r>
    </w:p>
    <w:bookmarkEnd w:id="15"/>
    <w:bookmarkStart w:name="z26" w:id="16"/>
    <w:p>
      <w:pPr>
        <w:spacing w:after="0"/>
        <w:ind w:left="0"/>
        <w:jc w:val="both"/>
      </w:pPr>
      <w:r>
        <w:rPr>
          <w:rFonts w:ascii="Times New Roman"/>
          <w:b w:val="false"/>
          <w:i w:val="false"/>
          <w:color w:val="000000"/>
          <w:sz w:val="28"/>
        </w:rPr>
        <w:t xml:space="preserve">
      13. Солтүстік Қазақстан облысы Шал ақын ауданы мәслихатының "Солтүстік Қазақстан облысы Шал ақын ауданы мәслихатының 2014 жылғы 3 ақпандағы № 25/10 "Солтүстік Қазақстан облысы Шал ақын ауданының Сухорабов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 2021 жылғы 15 қаңтардағы № 1/10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7091 болып тіркелген).</w:t>
      </w:r>
    </w:p>
    <w:bookmarkEnd w:id="16"/>
    <w:bookmarkStart w:name="z27" w:id="17"/>
    <w:p>
      <w:pPr>
        <w:spacing w:after="0"/>
        <w:ind w:left="0"/>
        <w:jc w:val="both"/>
      </w:pPr>
      <w:r>
        <w:rPr>
          <w:rFonts w:ascii="Times New Roman"/>
          <w:b w:val="false"/>
          <w:i w:val="false"/>
          <w:color w:val="000000"/>
          <w:sz w:val="28"/>
        </w:rPr>
        <w:t xml:space="preserve">
      14. Солтүстік Қазақстан облысы Шал ақын ауданы мәслихатының "Солтүстік Қазақстан облысы Шал ақын ауданы мәслихатының 2014 жылғы 3 ақпандағы № 25/6 "Солтүстік Қазақстан облысы Шал ақын ауданының Кривощеков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 2021 жылғы 15 қаңтардағы № 1/11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7092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