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f64d" w14:textId="a5ef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Солтүстік Қазақстан облысы Уәлиханов ауданы Көктерек ауылдық округі әкімінің 2021 жылғы 20 желтоқсандағы "Карантин белгілеу туралы" № 16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Көктерек ауылдық округі әкімінің 2022 жылғы 6 сәуірдегі № 7 шешімі. Қазақстан Республикасының Әділет министрлігінде 2022 жылғы 14 сәуірде № 27562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Уәлиханов ауданының бас мемлекеттік ветеринариялық-санитариялық инспекторының 2022 жылғы 28 ақпандағы № 17-08/35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Көктерек ауылдық округі Мортық ауылының аумағында ірі қара малдың қарасан ауруының жою бойынша кешенді ветеринариялық іс-шаралардың жүргізілуіне байланысты, белгіленген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Уәлиханов ауданы Көктерек ауылдық округі әкімінің 2021 жылғы 20 желтоқсандағы "Карантин белгілеу туралы" № 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26071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Көктерек ауылдық округі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