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f64d" w14:textId="a5ef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және Солтүстік Қазақстан облысы Уәлиханов ауданы Көктерек ауылдық округі әкімінің 2021 жылғы 20 желтоқсандағы "Карантин белгілеу туралы" № 16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Көктерек ауылдық округі әкімінің 2022 жылғы 6 сәуірдегі № 7 шешімі. Қазақстан Республикасының Әділет министрлігінде 2022 жылғы 14 сәуірде № 27562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Уәлиханов ауданының бас мемлекеттік ветеринариялық-санитариялық инспекторының 2022 жылғы 28 ақпандағы № 17-08/35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Уәлиханов ауданы Көктерек ауылдық округі Мортық ауылының аумағында ірі қара малдың қарасан ауруының жою бойынша кешенді ветеринариялық іс-шаралардың жүргізілуіне байланысты, белгіленген карантин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Уәлиханов ауданы Көктерек ауылдық округі әкімінің 2021 жылғы 20 желтоқсандағы "Карантин белгілеу туралы" № 16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26071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Көктерек ауылдық округі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