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4b96" w14:textId="32f4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Тимирязев ауданы Хмельницкий ауылдық округінің Хмельницкое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Хмельницкий ауылдық округі әкімінің 2022 жылғы 22 сәуірдегі № 7 шешімі. Қазақстан Республикасының Әділет министрлігінде 2022 жылғы 29 сәуірде № 27821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ономастикалық комиссиясының 2020 жылғы 29 желтоқсандағы қорытындысының негізінде және Хмельницкий ауылдық округінің Хмельницкое ауылы тұрғындарының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Тимирязев ауданы Хмельницкий ауылдық округі Хмельницкое ауылындағы келесi көшелері қайта аталсын: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Пионерская көшесін Смағұл Сәдуақасов көшесіне;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көшесін Сәбит Мұқанов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Калинин көшесін Абай көшесіне.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бақылауды өзіме қалдырамын.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Попова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