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0157" w14:textId="c970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2022 жылғы 18 сәуірдегі № 11/3 шешімі. Қазақстан Республикасының Әділет министрлігінде 2022 жылғы 25 сәуірде № 27741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туралы"Қазақстан РеспубликасыЗаңының 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2-10-тарма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қшасына сәйкес,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аудандық мәслихатының аппараты" коммуналдық мемлекеттік мекемесіне Қазақстан Республикасының заңнамасымен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Тимирязев аудандық мәслихатының аппаратының интернет-ресурсанда және жергілікті баспа басылымдарында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Тимирязев ауданы мәслихатының бюджет, салық және қаржы, экология, кәсіпкерлік қызмет, экономика салаларын дамыту мәселелері жөніндегі тұрақты комиссиясына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