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4e17" w14:textId="9c04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Қызылжар ауданы Прибрежный ауылдық округі әкімінің 2021 жылғы 1 қарашадағы "Шектеу іс-шараларын белгілеу туралы" № 240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2022 жылғы 8 сәуірдегі № 38 шешімі. Қазақстан Республикасының Әділет министрлігінде 2022 жылғы 15 сәуірде № 27598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2022 жылғы 30 наурыздағы № 01-11/53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ауданының Прибрежный ауылдық округі Шаховское ауылының аумағында ірі қара малдың бруцеллез ауруын жою бойынша кешенді ветеринариялық іс-шаралар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Прибрежный ауылдық округі әкімінің 2021 жылғы 1 қарашадағы "Шектеу іс-шараларын белгілеу туралы" (Нормативтік құқықтық актілерді мемлекеттік тіркеу тізілімінде № 25056 болып тіркелген) № 240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4..Осы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Прибрежный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