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1265" w14:textId="bba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бойынша жер салығының мөлшерлемелерін арттыру туралы" Солтүстік Қазақстан облысы Есіл ауданы мәслихатының 2018 жылғы 31 мамырдағы № 29/154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12 шiлдедегi № 21/238 шешімі. Қазақстан Республикасының Әділет министрлігінде 2022 жылғы 13 шiлдеде № 28790 болып тіркелді. Күші жойылды - Солтүстік Қазақстан облысы Есіл ауданы мәслихатының 2026 жылғы 28 сәуірдегі № 41/594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мәслихатының 28.04.2026 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Есіл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"Есіл ауданы бойынша жер салығының мөлшерлемелерін арттыру туралы" 2018 жылғы 31 мамырдағы № 29/154 (Нормативтік құқықтық актілерді мемлекеттік тіркеу тізілімінде № 4755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кейін күнтізбелік он күн өткен соң қолданысқа енгізіледі және 2022 жылдың 1 қаңтарынан бастап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