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5e2a" w14:textId="6a15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Ақжар ауданы Үлкен Қараой ауылдық округінің Горьковское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Үлкен Қараой ауылдық округі әкімінің 2022 жылғы 23 қыркүйектегі № 14 шешімі. Қазақстан Республикасының Әділет министрлігінде 2022 жылғы 30 қыркүйекте № 29943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Горьковское ауылы тұрғындарының пікірін ескере отырып және облыстық ономастика комиссиясының 2020 жылғы 26 тамыздағы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ауданының Үлкен Қараой ауылдық округінің Горьковское ауылының көшелері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Горький көшесін Абылай хан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көшесін Бауыржан Момышұлы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көшесін Қазыбек би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 Әлия Молдағұлова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лет Октября көшесін Қобыланды батыр көшесіне.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еңгізіледі.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