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677d" w14:textId="5b56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2022 жылғы 11 сәуірдегі № 18-4 шешімі. Қазақстан Республикасының Әділет министрлігінде 2022 жылғы 14 сәуірде № 27554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"Шетелдіктер үшін туристік жарнаны төлеу қағидаларын бекіту туралы" Қазақстан Республикасы Үкіметінің 2021 жылғы 05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01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