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0f6e" w14:textId="1080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Казанка ауылдық округі Казанка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ауданының Казанка ауылдық округі әкімінің 2022 жылғы 23 қарашадағы № 30 шешімі. Қазақстан Республикасының Әділет министрлігінде 2022 жылғы 28 қарашада № 30770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 құрылымы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Казанка ауылы халқының пікірін ескере отырып және Солтүстік Қазақстан облысының ономастикалық комиссиясының 2022 жылдың 1 наурыздағы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ауданының Казанка ауылдық округі Казанка ауылының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Достық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Тәуелсіздік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