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894d" w14:textId="0ea8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шетелдіктер үшін 2022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маслихатының 2022 жылғы 6 желтоқсандағы № 22-1 шешімі. Қазақстан Республикасының Әділет министрлігінде 2022 жылғы 7 желтоқсанда № 31006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ауданының аумағында шетелдіктер үшін туристік жарнаның мөлшерлемелері 2022 жылғы 1 қаңтардан бастап 31 желтоқсанды қоса алғанда болу құнының 0 (нөл) пайызы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