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8a2c" w14:textId="70b8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"2022–2023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туралы" Солтүстік Қазақстан облысы әкімдігінің 2022 жылғы 25 тамыздағы № 182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28 желтоқсандағы № 289 қаулысы. Қазақстан Республикасының Әділет министрлігінде 2022 жылғы 29 желтоқсанда № 31423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2023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туралы" Солтүстік Қазақстан облысы әкімдігінің 2022 жылғы 25 тамыздағы № 182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29380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2022 – 2023 оқу жылына арналған техникалық және кәсіптік, орта білімнен кейінгі білімі бар кадрларды даярлауға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білім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тамыздағы №182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арналған техникалық және кәсіптік, орта білімнен кейінгі білімі бар кадрларды даярлауға арналған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мамандық және біліктілік деңгейінің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күндізгі оқыту нысаны (орындар саны)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Білім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Кескіндеме, мүсін және графика 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басқару және құқық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жылумен жабдықтау жүйелері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(салалары және 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 өндіру*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конструкцияларын өндіру*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ісі*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Ландшафтық дизайн*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өсіру және жібек шаруашылығы*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және аң өсіру шаруашылығы*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ерекше білім беру қажеттіліктері бар азаматтар қатарынан кадрлар даярлау мүмкін болатын мамандық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