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5651" w14:textId="5725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31 тамыздағы № 20/8 шешімі. Қазақстан Республикасының Әділет министрлігінде 2022 жылғы 5 қыркүйекте № 29410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сәйкес,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ауызсуды есепке алу аспаптары бар тұтынушылар үшін – 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ауызсуды есепке алу аспаптары жоқ тұтынушылар үшін – 100 теңге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облыстық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