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afba6" w14:textId="95afb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көшелеріне атау беру туралы</w:t>
      </w:r>
    </w:p>
    <w:p>
      <w:pPr>
        <w:spacing w:after="0"/>
        <w:ind w:left="0"/>
        <w:jc w:val="both"/>
      </w:pPr>
      <w:r>
        <w:rPr>
          <w:rFonts w:ascii="Times New Roman"/>
          <w:b w:val="false"/>
          <w:i w:val="false"/>
          <w:color w:val="000000"/>
          <w:sz w:val="28"/>
        </w:rPr>
        <w:t>VII сайланған Алматы қаласы мәслихатының кезектен тыс ХIХ сессиясының 2022 жылғы 6 мамырдағы № 131 және Алматы қаласы әкімдігінің 2022 жылғы 6 мамырдағы № 2/195 бірлескен шешiмi мен қаулысы. Қазақстан Республикасының Әділет министрлігінде 2022 жылғы 6 мамырда № 27918 болып тіркелді</w:t>
      </w:r>
    </w:p>
    <w:p>
      <w:pPr>
        <w:spacing w:after="0"/>
        <w:ind w:left="0"/>
        <w:jc w:val="both"/>
      </w:pPr>
      <w:r>
        <w:rPr>
          <w:rFonts w:ascii="Times New Roman"/>
          <w:b w:val="false"/>
          <w:i w:val="false"/>
          <w:color w:val="000000"/>
          <w:sz w:val="28"/>
        </w:rPr>
        <w:t xml:space="preserve">
      "Қазақстан Республикасының әкімшілік-аумақтық құрылысы туралы" Қазақстан Республикасы Заңының </w:t>
      </w:r>
      <w:r>
        <w:rPr>
          <w:rFonts w:ascii="Times New Roman"/>
          <w:b w:val="false"/>
          <w:i w:val="false"/>
          <w:color w:val="000000"/>
          <w:sz w:val="28"/>
        </w:rPr>
        <w:t>13-бабына</w:t>
      </w:r>
      <w:r>
        <w:rPr>
          <w:rFonts w:ascii="Times New Roman"/>
          <w:b w:val="false"/>
          <w:i w:val="false"/>
          <w:color w:val="000000"/>
          <w:sz w:val="28"/>
        </w:rPr>
        <w:t xml:space="preserve"> cәйкес, Алматы қаласы әкімдігі жанындағы ономастика комиссиясының 2022 жылғы 5 сәуірдегі және Қазақстан Республикасы Үкіметінің жанындағы Республикалық ономастика комиссиясының 2022 жылғы 11 сәуірдегі қорытындыларының негізінде, Алматы қаласының әкімдігі ҚАУЛЫ ЕТЕДІ және Алматы қаласының мәслихаты ШЕШТІ:</w:t>
      </w:r>
    </w:p>
    <w:bookmarkStart w:name="z1" w:id="0"/>
    <w:p>
      <w:pPr>
        <w:spacing w:after="0"/>
        <w:ind w:left="0"/>
        <w:jc w:val="both"/>
      </w:pPr>
      <w:r>
        <w:rPr>
          <w:rFonts w:ascii="Times New Roman"/>
          <w:b w:val="false"/>
          <w:i w:val="false"/>
          <w:color w:val="000000"/>
          <w:sz w:val="28"/>
        </w:rPr>
        <w:t>
      1. Келесі көшелерге атаулар берілсін:</w:t>
      </w:r>
    </w:p>
    <w:bookmarkEnd w:id="0"/>
    <w:p>
      <w:pPr>
        <w:spacing w:after="0"/>
        <w:ind w:left="0"/>
        <w:jc w:val="both"/>
      </w:pPr>
      <w:r>
        <w:rPr>
          <w:rFonts w:ascii="Times New Roman"/>
          <w:b w:val="false"/>
          <w:i w:val="false"/>
          <w:color w:val="000000"/>
          <w:sz w:val="28"/>
        </w:rPr>
        <w:t xml:space="preserve">
      Алматы қаласы Алатау ауданы "Нұркент" шағын ауданы бойынша: </w:t>
      </w:r>
    </w:p>
    <w:p>
      <w:pPr>
        <w:spacing w:after="0"/>
        <w:ind w:left="0"/>
        <w:jc w:val="both"/>
      </w:pPr>
      <w:r>
        <w:rPr>
          <w:rFonts w:ascii="Times New Roman"/>
          <w:b w:val="false"/>
          <w:i w:val="false"/>
          <w:color w:val="000000"/>
          <w:sz w:val="28"/>
        </w:rPr>
        <w:t xml:space="preserve">
      жобалық атауы № 1-көшеге – Аднан Мендерес көшесі; </w:t>
      </w:r>
    </w:p>
    <w:p>
      <w:pPr>
        <w:spacing w:after="0"/>
        <w:ind w:left="0"/>
        <w:jc w:val="both"/>
      </w:pPr>
      <w:r>
        <w:rPr>
          <w:rFonts w:ascii="Times New Roman"/>
          <w:b w:val="false"/>
          <w:i w:val="false"/>
          <w:color w:val="000000"/>
          <w:sz w:val="28"/>
        </w:rPr>
        <w:t xml:space="preserve">
      Алматы қаласы Бостандық ауданы "Ерменсай" шағын ауданы бойынша: </w:t>
      </w:r>
    </w:p>
    <w:p>
      <w:pPr>
        <w:spacing w:after="0"/>
        <w:ind w:left="0"/>
        <w:jc w:val="both"/>
      </w:pPr>
      <w:r>
        <w:rPr>
          <w:rFonts w:ascii="Times New Roman"/>
          <w:b w:val="false"/>
          <w:i w:val="false"/>
          <w:color w:val="000000"/>
          <w:sz w:val="28"/>
        </w:rPr>
        <w:t>
      жобалық атауы № 2-көшеге – Жақсылық Үшкемпіров көшесі;</w:t>
      </w:r>
    </w:p>
    <w:p>
      <w:pPr>
        <w:spacing w:after="0"/>
        <w:ind w:left="0"/>
        <w:jc w:val="both"/>
      </w:pPr>
      <w:r>
        <w:rPr>
          <w:rFonts w:ascii="Times New Roman"/>
          <w:b w:val="false"/>
          <w:i w:val="false"/>
          <w:color w:val="000000"/>
          <w:sz w:val="28"/>
        </w:rPr>
        <w:t>
      жобалық атауы № 4-көшеге – Қаршыға Ахмедияров көшесі;</w:t>
      </w:r>
    </w:p>
    <w:p>
      <w:pPr>
        <w:spacing w:after="0"/>
        <w:ind w:left="0"/>
        <w:jc w:val="both"/>
      </w:pPr>
      <w:r>
        <w:rPr>
          <w:rFonts w:ascii="Times New Roman"/>
          <w:b w:val="false"/>
          <w:i w:val="false"/>
          <w:color w:val="000000"/>
          <w:sz w:val="28"/>
        </w:rPr>
        <w:t>
      жобалық атауы № 5-көшеге – Шолпан Жандарбекова көшесі;</w:t>
      </w:r>
    </w:p>
    <w:p>
      <w:pPr>
        <w:spacing w:after="0"/>
        <w:ind w:left="0"/>
        <w:jc w:val="both"/>
      </w:pPr>
      <w:r>
        <w:rPr>
          <w:rFonts w:ascii="Times New Roman"/>
          <w:b w:val="false"/>
          <w:i w:val="false"/>
          <w:color w:val="000000"/>
          <w:sz w:val="28"/>
        </w:rPr>
        <w:t xml:space="preserve">
      Алматы қаласы Бостандық ауданы "НұрАлатау" шағын ауданы бойынша: </w:t>
      </w:r>
    </w:p>
    <w:p>
      <w:pPr>
        <w:spacing w:after="0"/>
        <w:ind w:left="0"/>
        <w:jc w:val="both"/>
      </w:pPr>
      <w:r>
        <w:rPr>
          <w:rFonts w:ascii="Times New Roman"/>
          <w:b w:val="false"/>
          <w:i w:val="false"/>
          <w:color w:val="000000"/>
          <w:sz w:val="28"/>
        </w:rPr>
        <w:t>
      жобалық атауы № 12-көшеге – Ғазиза Жұбанова көшесі;</w:t>
      </w:r>
    </w:p>
    <w:p>
      <w:pPr>
        <w:spacing w:after="0"/>
        <w:ind w:left="0"/>
        <w:jc w:val="both"/>
      </w:pPr>
      <w:r>
        <w:rPr>
          <w:rFonts w:ascii="Times New Roman"/>
          <w:b w:val="false"/>
          <w:i w:val="false"/>
          <w:color w:val="000000"/>
          <w:sz w:val="28"/>
        </w:rPr>
        <w:t>
      жобалық атауы № 13-көшеге – Кәкімбек Салықов көшесі;</w:t>
      </w:r>
    </w:p>
    <w:p>
      <w:pPr>
        <w:spacing w:after="0"/>
        <w:ind w:left="0"/>
        <w:jc w:val="both"/>
      </w:pPr>
      <w:r>
        <w:rPr>
          <w:rFonts w:ascii="Times New Roman"/>
          <w:b w:val="false"/>
          <w:i w:val="false"/>
          <w:color w:val="000000"/>
          <w:sz w:val="28"/>
        </w:rPr>
        <w:t xml:space="preserve">
      Алматы қаласы Бостандық ауданы "Нұрлытау" шағын ауданы бойынша: </w:t>
      </w:r>
    </w:p>
    <w:p>
      <w:pPr>
        <w:spacing w:after="0"/>
        <w:ind w:left="0"/>
        <w:jc w:val="both"/>
      </w:pPr>
      <w:r>
        <w:rPr>
          <w:rFonts w:ascii="Times New Roman"/>
          <w:b w:val="false"/>
          <w:i w:val="false"/>
          <w:color w:val="000000"/>
          <w:sz w:val="28"/>
        </w:rPr>
        <w:t>
      жобалық атауы № 6-көшеге – Роза Жаманова көшесі;</w:t>
      </w:r>
    </w:p>
    <w:p>
      <w:pPr>
        <w:spacing w:after="0"/>
        <w:ind w:left="0"/>
        <w:jc w:val="both"/>
      </w:pPr>
      <w:r>
        <w:rPr>
          <w:rFonts w:ascii="Times New Roman"/>
          <w:b w:val="false"/>
          <w:i w:val="false"/>
          <w:color w:val="000000"/>
          <w:sz w:val="28"/>
        </w:rPr>
        <w:t xml:space="preserve">
      Алматы қаласы Медеу ауданы бойынша: </w:t>
      </w:r>
    </w:p>
    <w:p>
      <w:pPr>
        <w:spacing w:after="0"/>
        <w:ind w:left="0"/>
        <w:jc w:val="both"/>
      </w:pPr>
      <w:r>
        <w:rPr>
          <w:rFonts w:ascii="Times New Roman"/>
          <w:b w:val="false"/>
          <w:i w:val="false"/>
          <w:color w:val="000000"/>
          <w:sz w:val="28"/>
        </w:rPr>
        <w:t>
      жобалық атауы № 2-көшеге – Тимофей Седельников көшесі;</w:t>
      </w:r>
    </w:p>
    <w:p>
      <w:pPr>
        <w:spacing w:after="0"/>
        <w:ind w:left="0"/>
        <w:jc w:val="both"/>
      </w:pPr>
      <w:r>
        <w:rPr>
          <w:rFonts w:ascii="Times New Roman"/>
          <w:b w:val="false"/>
          <w:i w:val="false"/>
          <w:color w:val="000000"/>
          <w:sz w:val="28"/>
        </w:rPr>
        <w:t xml:space="preserve">
      жобалық атауы № 7-көшеге – Мәшһүр Жүсіп көшесі; </w:t>
      </w:r>
    </w:p>
    <w:p>
      <w:pPr>
        <w:spacing w:after="0"/>
        <w:ind w:left="0"/>
        <w:jc w:val="both"/>
      </w:pPr>
      <w:r>
        <w:rPr>
          <w:rFonts w:ascii="Times New Roman"/>
          <w:b w:val="false"/>
          <w:i w:val="false"/>
          <w:color w:val="000000"/>
          <w:sz w:val="28"/>
        </w:rPr>
        <w:t xml:space="preserve">
      Алматы қаласы Медеу ауданы "Алатау" шағын ауданы бойынша: </w:t>
      </w:r>
    </w:p>
    <w:p>
      <w:pPr>
        <w:spacing w:after="0"/>
        <w:ind w:left="0"/>
        <w:jc w:val="both"/>
      </w:pPr>
      <w:r>
        <w:rPr>
          <w:rFonts w:ascii="Times New Roman"/>
          <w:b w:val="false"/>
          <w:i w:val="false"/>
          <w:color w:val="000000"/>
          <w:sz w:val="28"/>
        </w:rPr>
        <w:t>
      жобалық атауы № 14-көшеге – Лев Гумилев көшесі.</w:t>
      </w:r>
    </w:p>
    <w:p>
      <w:pPr>
        <w:spacing w:after="0"/>
        <w:ind w:left="0"/>
        <w:jc w:val="both"/>
      </w:pPr>
      <w:r>
        <w:rPr>
          <w:rFonts w:ascii="Times New Roman"/>
          <w:b w:val="false"/>
          <w:i w:val="false"/>
          <w:color w:val="000000"/>
          <w:sz w:val="28"/>
        </w:rPr>
        <w:t>
      2. Алматы қаласы Алатау, Бостандық, Медеу аудандарының әкімдері, "Алматы қаласы Стратегия және бюджет басқармасы", "Алматы қаласы Қалалық мобилділік басқармасы", "Алматы қаласы Қалалық жоспарлау және урбанистика басқармасы" коммуналдық мемлекеттік мекемелері осы бірлескен қаулы мен шешімді іске асыру жөнінде қажетті шараларды қабылдасын.</w:t>
      </w:r>
    </w:p>
    <w:p>
      <w:pPr>
        <w:spacing w:after="0"/>
        <w:ind w:left="0"/>
        <w:jc w:val="both"/>
      </w:pPr>
      <w:r>
        <w:rPr>
          <w:rFonts w:ascii="Times New Roman"/>
          <w:b w:val="false"/>
          <w:i w:val="false"/>
          <w:color w:val="000000"/>
          <w:sz w:val="28"/>
        </w:rPr>
        <w:t>
      3. Осы бірлескен Алматы қаласы әкімдігінің қаулысы мен Алматы қаласы мәслихатының шешімі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Канкуров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