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32a2" w14:textId="e0a3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2022 жылғы 18 қазандағы "2022-2023 оқу жылына арналған жоғары және жоғары оқу орнынан кейінгі білімі бар кадрларды даярлауға мемлекеттік білім беру тапсырысын бекіту туралы" № 297/4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26 желтоқсандағы № 360/5 қаулысы. Қазақстан Республикасының Әділет министрлігінде 2022 жылғы 27 желтоқсанда № 31301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2022 жылғы 18 қазандағы "2022-2023 оқу жылына арналған жоғары және жоғары оқу орнынан кейінгі білімі бар кадрларды даярлауға мемлекеттік білім беру тапсырысын бекіту туралы" № 297/4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30306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арналған жоғары және жоғары оқу орнынан кейінгі білімі бар кадрларды даярлауға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бағытының коды мен топтастыруы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 даярлау бойынша клиникалық мамандықтар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нысандары бойынша мемлекеттік білім беру тапсырысының көлемі (орындар, гранттар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оқушыны (маманды) оқытуға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ересектердің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ересектердің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