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ba25" w14:textId="8d4b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басым дақылдардың тiзбесін және субсидиялар нормаларын, сондай-ақ өсімдік шаруашылығы өнімінің шығымдылығы мен сапасын арттыруға арналған бюджет қаражатының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2022 жылғы 14 қыркүйектегі № 261/3 қаулысы. Қазақстан Республикасының Әділет министрлігінде 2022 жылғы 19 қыркүйекте № 29686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"Өсімдік шаруашылығы өнімінің шығымдылығы мен сапасын арттыруды субсидиялау қағидаларын бекіту туралы"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2022 жылға арналған басым дақылдардың тізбесі және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2022 жылға арналған өсімдік шаруашылығы өнімінің шығымдылығы мен сапасын арттыруға арналған бюджет қаражатының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ресми жарияланғаннан кейін оны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Павлодар облысы әкімінің жетекшілік ететін орынбасарына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қыркүйектегі № 261/3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басым дақылдардың тізбесі және субсидиялар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 нормасы,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өсімдік шаруашылығы өнімінің шығымдылығы мен сапасын арттыруға арналған бюджет қаражатының көлемі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1 328 160 000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1 328 160 000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