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c799" w14:textId="f0ac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Федоров ауданы Костряков ауылдық округі әкімінің 2022 жылғы 13 қыркүйектегі № 11 "Карантин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Костряков ауылдық округі әкімінің 2022 жылғы 18 қазандағы № 15 шешімі. Қазақстан Республикасының Әділет министрлігінде 2022 жылғы 21 қазанда № 30258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Занының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Федоров ауданының бас мемлекеттік ветеринариялық-санитариялық инспекторының 2022 жылғы 10 қазандағы № 01-20/196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Федоров ауданы Костряков ауылдық округі Запасное ауылының аумағында мүйізді ірі қара малдың арасында сібір жарасы ауруын жою бойынша кешенді ветеринариялық іс-шараларының жүргізілуіне байланысты белгіленген карантин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Федоров ауданы Костряков ауылдық округі әкімінің 2022 жылғы 13 қыркүйектегі № 11 "Карантин белгілеу туралы" (Нормативтік құқықтық актілерді мемлекеттік тіркеу тізілімінде № 29572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Костряков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Гончарук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