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62fb" w14:textId="81062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Федоров ауданы бойынша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2022 жылғы 18 қарашадағы № 161 шешімі. Қазақстан Республикасының Әділет министрлігінде 2022 жылғы 18 қарашада № 30605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2-10-тармағына,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Федоров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жылғы 1 қаңтардан бастап 31 желтоқсанды қоса алғанда туристерді орналастыру орындарындағы шетелдіктер үшін туристік жарнаның мөлшерлемелері – болу құнының 0 (нөл) пайызы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Федоров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