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fe2f" w14:textId="de5f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1 маусымдағы № 151 шешімі. Қазақстан Республикасының Әділет министрлігінде 2022 жылғы 7 маусымда № 28395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Ұзынкөл ауданның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 бойынша коммуналдық қалдықтардың түзілу және жинақталу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