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aab9" w14:textId="c7ea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26 сәуірдегі № 143 шешімі. Қазақстан Республикасының Әділет министрлігінде 2022 жылғы 27 сәуірде № 27780 болып тіркелді. Күші жойылды - Қостанай облысы Ұзынкөл ауданы мәслихатының 2023 жылғы 6 желтоқсандағы № 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06.12.2023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Ұзынкөл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2021 жылғы 16 сәуірдегі № 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9865 нөмірімен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xml:space="preserve">
      "8)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да тұлғаларға 9 мамыр - Жеңіс күніне қарай 5 айлық есептік көрсеткіш мөлшерінде кірістерді қоспағанда, келесі санаттарды қоспағанда:</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табыстарын есепке алмай, 100 000 (бір жүз мың) теңге;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табыстарын есепке алмай, 100 000 (бір жүз мың) теңге;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табыстарын есепке алмай, 100 000 (бір жүз мың) теңге;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табыстарын есепке алмай, 100 000 (бір жүз мың) теңге;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табыстарын есепке алмай, 100 000 (бір жүз мың) теңге;</w:t>
      </w:r>
    </w:p>
    <w:bookmarkEnd w:id="8"/>
    <w:bookmarkStart w:name="z14" w:id="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табыстарын есепке алмай, 100 000 (бір жүз мың) теңге;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табыстарын есепке алмай, 100 000 (бір жүз мың) теңге;</w:t>
      </w:r>
    </w:p>
    <w:bookmarkEnd w:id="10"/>
    <w:bookmarkStart w:name="z16" w:id="1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табыстарын есепке алмай, 100 000 (бір жүз мың) теңге;</w:t>
      </w:r>
    </w:p>
    <w:bookmarkEnd w:id="11"/>
    <w:bookmarkStart w:name="z17" w:id="1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табыстарын есепке алмай, 60 000 (алпыс мың) теңге;</w:t>
      </w:r>
    </w:p>
    <w:bookmarkEnd w:id="12"/>
    <w:bookmarkStart w:name="z18" w:id="13"/>
    <w:p>
      <w:pPr>
        <w:spacing w:after="0"/>
        <w:ind w:left="0"/>
        <w:jc w:val="both"/>
      </w:pPr>
      <w:r>
        <w:rPr>
          <w:rFonts w:ascii="Times New Roman"/>
          <w:b w:val="false"/>
          <w:i w:val="false"/>
          <w:color w:val="000000"/>
          <w:sz w:val="28"/>
        </w:rPr>
        <w:t>
      1944 жылдың 1 қаңтарынан бастап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табыстарын есепке алмай, 60 000 (алпыс мың) теңге;</w:t>
      </w:r>
    </w:p>
    <w:bookmarkEnd w:id="13"/>
    <w:bookmarkStart w:name="z19" w:id="14"/>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табыстарын есепке алмай, 30 000 (отыз мың) теңге;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және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табыстарын есепке алмай, 30 000 (отыз мың) теңге;</w:t>
      </w:r>
    </w:p>
    <w:bookmarkEnd w:id="15"/>
    <w:bookmarkStart w:name="z21" w:id="1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табыстарын есепке алмай, 30 000 (отыз мың) теңге.</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