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115" w14:textId="6018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18 ақпандағы № 77 шешімі. Қазақстан Республикасының Әділет министрлігінде 2022 жылғы 28 ақпанда № 26955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10 - 3 -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сәйкес және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Меңдіқара ауданы бойынша кондоминиум объектісін басқаруға және кондоминиум объектісінің ортақ мүлкін күтіп - ұстауға арналған шығыстардың ең төмен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үшін шығыстардың ең төмен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 (коэффициентті есепке алмағанда)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м2 – шарты метр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