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991d9" w14:textId="dd991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2020 жылғы 13 сәуірдегі № 511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Қостанай ауданы мәслихатының 2022 жылғы 9 қыркүйектегі № 206 шешімі. Қазақстан Республикасының Әділет министрлігінде 2022 жылғы 9 қыркүйекте № 29488 болып тіркелді. Күші жойылды - Қостанай облысы Қостанай ауданы мәслихатының 2023 жылғы 4 желтоқсандағы № 92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Қостанай ауданы мәслихатының 04.12.2023 </w:t>
      </w:r>
      <w:r>
        <w:rPr>
          <w:rFonts w:ascii="Times New Roman"/>
          <w:b w:val="false"/>
          <w:i w:val="false"/>
          <w:color w:val="ff0000"/>
          <w:sz w:val="28"/>
        </w:rPr>
        <w:t>№ 92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Қостанай аудандық мәслихаты ШЕШТІ:</w:t>
      </w:r>
    </w:p>
    <w:bookmarkStart w:name="z5" w:id="1"/>
    <w:p>
      <w:pPr>
        <w:spacing w:after="0"/>
        <w:ind w:left="0"/>
        <w:jc w:val="both"/>
      </w:pPr>
      <w:r>
        <w:rPr>
          <w:rFonts w:ascii="Times New Roman"/>
          <w:b w:val="false"/>
          <w:i w:val="false"/>
          <w:color w:val="000000"/>
          <w:sz w:val="28"/>
        </w:rPr>
        <w:t xml:space="preserve">
      1. Мәслихаттың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2020 жылғы 13 сәуірдегі № 511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9108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4) тармақшасының төртінші абзацы жаңа редакцияда жазылсын:</w:t>
      </w:r>
    </w:p>
    <w:bookmarkStart w:name="z8" w:id="3"/>
    <w:p>
      <w:pPr>
        <w:spacing w:after="0"/>
        <w:ind w:left="0"/>
        <w:jc w:val="both"/>
      </w:pPr>
      <w:r>
        <w:rPr>
          <w:rFonts w:ascii="Times New Roman"/>
          <w:b w:val="false"/>
          <w:i w:val="false"/>
          <w:color w:val="000000"/>
          <w:sz w:val="28"/>
        </w:rPr>
        <w:t>
      "мүгедектігі бар адамдарды оңалтудың жеке бағдарламасында ұсынымы бар, барлық санаттағы мүгедектігі бар адамдардың табыстарын есепке алмай Қазақстан Республикасының оқу орындарында білім алуына байланысты, нақты құны бойынша оқу ақысын төлеу үшін оқу жылы ішінде екі бөлікпен аударылатын 400 айлық есептік көрсеткіштен аспайтын мөлшерде көрсетіледі;";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жаңа редакцияда жазылсын:</w:t>
      </w:r>
    </w:p>
    <w:bookmarkStart w:name="z10" w:id="4"/>
    <w:p>
      <w:pPr>
        <w:spacing w:after="0"/>
        <w:ind w:left="0"/>
        <w:jc w:val="both"/>
      </w:pPr>
      <w:r>
        <w:rPr>
          <w:rFonts w:ascii="Times New Roman"/>
          <w:b w:val="false"/>
          <w:i w:val="false"/>
          <w:color w:val="000000"/>
          <w:sz w:val="28"/>
        </w:rPr>
        <w:t>
      "7. Біржолғы әлеуметтік көмек өмірлік қиын жағдайға тап болған келесі азаматтарға, сондай-ақ мереке күніне азаматтардың жекелеген санаттарына:</w:t>
      </w:r>
    </w:p>
    <w:bookmarkEnd w:id="4"/>
    <w:bookmarkStart w:name="z11" w:id="5"/>
    <w:p>
      <w:pPr>
        <w:spacing w:after="0"/>
        <w:ind w:left="0"/>
        <w:jc w:val="both"/>
      </w:pPr>
      <w:r>
        <w:rPr>
          <w:rFonts w:ascii="Times New Roman"/>
          <w:b w:val="false"/>
          <w:i w:val="false"/>
          <w:color w:val="000000"/>
          <w:sz w:val="28"/>
        </w:rPr>
        <w:t>
      1) барлық санаттағы мүгедектігі бар адамдарға, жедел емделуге, табыстарын есепке алмай, 50 айлық есептік көрсеткіштен артық емес мөлшерде;</w:t>
      </w:r>
    </w:p>
    <w:bookmarkEnd w:id="5"/>
    <w:bookmarkStart w:name="z12" w:id="6"/>
    <w:p>
      <w:pPr>
        <w:spacing w:after="0"/>
        <w:ind w:left="0"/>
        <w:jc w:val="both"/>
      </w:pPr>
      <w:r>
        <w:rPr>
          <w:rFonts w:ascii="Times New Roman"/>
          <w:b w:val="false"/>
          <w:i w:val="false"/>
          <w:color w:val="000000"/>
          <w:sz w:val="28"/>
        </w:rPr>
        <w:t>
      2) барлық санаттағы мүгедектігі бар адамдарға, олардың санаторийлерге және оңалту орталықтарына жол жүруі мен кері қайтуына байланысты шығындарын өтеу үшін, табыстарын есепке алмай, 2 айлық есептік көрсеткіштен артық емес мөлшерде;</w:t>
      </w:r>
    </w:p>
    <w:bookmarkEnd w:id="6"/>
    <w:bookmarkStart w:name="z13" w:id="7"/>
    <w:p>
      <w:pPr>
        <w:spacing w:after="0"/>
        <w:ind w:left="0"/>
        <w:jc w:val="both"/>
      </w:pPr>
      <w:r>
        <w:rPr>
          <w:rFonts w:ascii="Times New Roman"/>
          <w:b w:val="false"/>
          <w:i w:val="false"/>
          <w:color w:val="000000"/>
          <w:sz w:val="28"/>
        </w:rPr>
        <w:t>
      3) барлық санаттағы мүгедектігі бар адамдарға тегін медициналық көмектің кепілдік берілген көлеміне кірмейтін дәрілік заттарды сатып алуға және медициналық зерттеп-қарауға байланысты шығындарын өтеу үшін, табыстарын есепке алмай, нақты шығындар мөлшерінде, 30 айлық есептік көрсеткіштен артық емес;</w:t>
      </w:r>
    </w:p>
    <w:bookmarkEnd w:id="7"/>
    <w:bookmarkStart w:name="z14" w:id="8"/>
    <w:p>
      <w:pPr>
        <w:spacing w:after="0"/>
        <w:ind w:left="0"/>
        <w:jc w:val="both"/>
      </w:pPr>
      <w:r>
        <w:rPr>
          <w:rFonts w:ascii="Times New Roman"/>
          <w:b w:val="false"/>
          <w:i w:val="false"/>
          <w:color w:val="000000"/>
          <w:sz w:val="28"/>
        </w:rPr>
        <w:t>
      4) өтініш берген тоқсанның алдындағы тоқсанда ең төмен күнкөріс деңгейі шамасынан төмен жан басына шаққандағы орташа табысы бар отбасылардың адамдарына, қайтыс болған күні халықты жұмыспен қамту орталығында жұмыссыз ретінде тіркелген, қайтыс болған туыстарын, жұбайларын жерлеуге, сондай-ақ аз қамтылған отбасылардың адамдарына кәмелетке толмаған балаларын жерлеуге, 15 айлық есептік көрсеткіш мөлшерінде;</w:t>
      </w:r>
    </w:p>
    <w:bookmarkEnd w:id="8"/>
    <w:bookmarkStart w:name="z15" w:id="9"/>
    <w:p>
      <w:pPr>
        <w:spacing w:after="0"/>
        <w:ind w:left="0"/>
        <w:jc w:val="both"/>
      </w:pPr>
      <w:r>
        <w:rPr>
          <w:rFonts w:ascii="Times New Roman"/>
          <w:b w:val="false"/>
          <w:i w:val="false"/>
          <w:color w:val="000000"/>
          <w:sz w:val="28"/>
        </w:rPr>
        <w:t>
      5) өтініш берген тоқсанның алдындағы тоқсанда ең төмен күнкөріс деңгейі шамасынан төмен жан басына шаққандағы орташа табысы бар отбасылардың адамдарына, тұрмыстық қажеттіліктеріне, 7 айлық есептік көрсеткіштен артық емес мөлшерде;</w:t>
      </w:r>
    </w:p>
    <w:bookmarkEnd w:id="9"/>
    <w:bookmarkStart w:name="z16" w:id="10"/>
    <w:p>
      <w:pPr>
        <w:spacing w:after="0"/>
        <w:ind w:left="0"/>
        <w:jc w:val="both"/>
      </w:pPr>
      <w:r>
        <w:rPr>
          <w:rFonts w:ascii="Times New Roman"/>
          <w:b w:val="false"/>
          <w:i w:val="false"/>
          <w:color w:val="000000"/>
          <w:sz w:val="28"/>
        </w:rPr>
        <w:t>
      6) табиғи зілзаланың немесе өрттің салдарынан зардап шеккен азаматқа (отбасына), табыстарын есепке алмай, 50 айлық есептік көрсеткіштен артық емес мөлшерде;</w:t>
      </w:r>
    </w:p>
    <w:bookmarkEnd w:id="10"/>
    <w:bookmarkStart w:name="z17" w:id="11"/>
    <w:p>
      <w:pPr>
        <w:spacing w:after="0"/>
        <w:ind w:left="0"/>
        <w:jc w:val="both"/>
      </w:pPr>
      <w:r>
        <w:rPr>
          <w:rFonts w:ascii="Times New Roman"/>
          <w:b w:val="false"/>
          <w:i w:val="false"/>
          <w:color w:val="000000"/>
          <w:sz w:val="28"/>
        </w:rPr>
        <w:t>
      7) Ұлы Отан соғысының ардагерлеріне, Жеңіс күніне орай, табыстарын есепке алмай, 1 000 000 (бір миллион) теңге мөлшерінде;</w:t>
      </w:r>
    </w:p>
    <w:bookmarkEnd w:id="11"/>
    <w:bookmarkStart w:name="z18" w:id="12"/>
    <w:p>
      <w:pPr>
        <w:spacing w:after="0"/>
        <w:ind w:left="0"/>
        <w:jc w:val="both"/>
      </w:pPr>
      <w:r>
        <w:rPr>
          <w:rFonts w:ascii="Times New Roman"/>
          <w:b w:val="false"/>
          <w:i w:val="false"/>
          <w:color w:val="000000"/>
          <w:sz w:val="28"/>
        </w:rPr>
        <w:t>
      8) жеңілдіктер бойынша Ұлы Отан соғысының ардагерлеріне теңестірілген адамдарға, Ұлы Отан соғысындағы Жеңіс күніне, табыстарын есепке алмай:</w:t>
      </w:r>
    </w:p>
    <w:bookmarkEnd w:id="12"/>
    <w:bookmarkStart w:name="z19" w:id="13"/>
    <w:p>
      <w:pPr>
        <w:spacing w:after="0"/>
        <w:ind w:left="0"/>
        <w:jc w:val="both"/>
      </w:pPr>
      <w:r>
        <w:rPr>
          <w:rFonts w:ascii="Times New Roman"/>
          <w:b w:val="false"/>
          <w:i w:val="false"/>
          <w:color w:val="000000"/>
          <w:sz w:val="28"/>
        </w:rPr>
        <w:t>
      қорғанысына қатысу майдандағы армия бөлiмдерiнiң әскери қызметшiлерi үшiн белгiленген жеңiлдiк шарттарымен зейнетақы тағайындау үшiн еңбек өткерген жылдарына 1998 жылғы 1 қаңтарға дейiн есептелген қалаларда Ұлы Отан соғысы кезінде қызмет атқарған әскери қызметшілерге, сондай-ақ бұрынғы Кеңес Социалистік Республикалар Одағы (бұдан әрі - КСР Одағы) iшкi iстер және мемлекеттiк қауiпсiздiк органдарының басшы және қатардағы құрамының адамдарына 100 000 (жүз мың) теңге мөлшерінде;</w:t>
      </w:r>
    </w:p>
    <w:bookmarkEnd w:id="13"/>
    <w:bookmarkStart w:name="z20" w:id="14"/>
    <w:p>
      <w:pPr>
        <w:spacing w:after="0"/>
        <w:ind w:left="0"/>
        <w:jc w:val="both"/>
      </w:pPr>
      <w:r>
        <w:rPr>
          <w:rFonts w:ascii="Times New Roman"/>
          <w:b w:val="false"/>
          <w:i w:val="false"/>
          <w:color w:val="000000"/>
          <w:sz w:val="28"/>
        </w:rPr>
        <w:t>
      Ұлы Отан соғысы кезінде майдандағы армия құрамына кірген әскери бөлімдерде, штабтарда, мекемелерде штаттық қызмет атқарған Совет Армиясының, Әскери-Теңіз Флотының, бұрынғы КСР Одағының ішкі істер және мемлекеттік қауіпсіздік әскерлері мен органдарының ерікті жалдама құрамаларының адамдарына, яки сол кездерде қорғанысына қатысу майдандағы армия бөлімдерінің әскери қызметшілері үшін белгіленген жеңілдік шарттарымен зейнетақы тағайындау үшін еңбек өткерген жылдарына 1998 жылғы 1 қаңтарға дейін есептелген қалаларда болған адамдарға 100 000 (жүз мың) теңге мөлшерінде;</w:t>
      </w:r>
    </w:p>
    <w:bookmarkEnd w:id="14"/>
    <w:bookmarkStart w:name="z21" w:id="15"/>
    <w:p>
      <w:pPr>
        <w:spacing w:after="0"/>
        <w:ind w:left="0"/>
        <w:jc w:val="both"/>
      </w:pPr>
      <w:r>
        <w:rPr>
          <w:rFonts w:ascii="Times New Roman"/>
          <w:b w:val="false"/>
          <w:i w:val="false"/>
          <w:color w:val="000000"/>
          <w:sz w:val="28"/>
        </w:rPr>
        <w:t>
      Ұлы Отан соғысы кезінде майдандағы армия мен флоттың құрамына кірген бөлімдердің, штабтар мен мекемелердің құрамында полк баласы (тәрбиеленушісі) және теңізші бала ретінде болған адамдарға 100 000 (жүз мың) теңге мөлшерінде;</w:t>
      </w:r>
    </w:p>
    <w:bookmarkEnd w:id="15"/>
    <w:bookmarkStart w:name="z22" w:id="16"/>
    <w:p>
      <w:pPr>
        <w:spacing w:after="0"/>
        <w:ind w:left="0"/>
        <w:jc w:val="both"/>
      </w:pPr>
      <w:r>
        <w:rPr>
          <w:rFonts w:ascii="Times New Roman"/>
          <w:b w:val="false"/>
          <w:i w:val="false"/>
          <w:color w:val="000000"/>
          <w:sz w:val="28"/>
        </w:rPr>
        <w:t>
      екінші дүниежүзілік соғыс жылдарында шетелдердің аумағында фашистік Германия мен оның одақтастарына қарсы ұрыс қимылдарына партизан отрядтары, астыртын топтар және басқа да антифашистік құрамалар құрамында қатысқан адамдарға 100 000 (жүз мың) теңге мөлшерінде;</w:t>
      </w:r>
    </w:p>
    <w:bookmarkEnd w:id="16"/>
    <w:bookmarkStart w:name="z23" w:id="17"/>
    <w:p>
      <w:pPr>
        <w:spacing w:after="0"/>
        <w:ind w:left="0"/>
        <w:jc w:val="both"/>
      </w:pPr>
      <w:r>
        <w:rPr>
          <w:rFonts w:ascii="Times New Roman"/>
          <w:b w:val="false"/>
          <w:i w:val="false"/>
          <w:color w:val="000000"/>
          <w:sz w:val="28"/>
        </w:rPr>
        <w:t>
      қатынас жолдары халық комиссариаты, Байланыс халық комиссариаты арнайы құрамаларының, кәсіпшілік және көлік кемелерінің жүзу құрамы мен авиацияның ұшу-көтеру құрамының, бұрынғы Кеңес Социалистік Республикалар Одағы Балық өнеркәсібі халық комиссариатының, Теңіз және өзен флотының, Солтүстік теңіз жолы Бас басқармасының ұшу-көтеру құрамының Ұлы Отан соғысы кезінде әскери қызметшілер жағдайына көшірілген және ұрыс майдандарының тылдағы шептері, флоттардың оперативтік аймақтары шегінде майдандағы армия мен флот мүдделеріне орай міндеттер атқарған қызметкерлеріне, сондай-ақ Ұлы Отан соғысының бас кезінде басқа мемлекеттердің порттарында тұтқындалған көлік флоты кемелері экипаждарының мүшелеріне 100000 (жүз мың) теңге мөлшерінде;</w:t>
      </w:r>
    </w:p>
    <w:bookmarkEnd w:id="17"/>
    <w:bookmarkStart w:name="z24" w:id="18"/>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және "Қоршаудағы Ленинград тұрғыны" белгiсiмен наградталған азаматтарға 60 000 (алпыс мың) теңге мөлшерінде;</w:t>
      </w:r>
    </w:p>
    <w:bookmarkEnd w:id="18"/>
    <w:bookmarkStart w:name="z25" w:id="19"/>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100 000 (жүз мың) теңге мөлшерінде;</w:t>
      </w:r>
    </w:p>
    <w:bookmarkEnd w:id="19"/>
    <w:bookmarkStart w:name="z26" w:id="20"/>
    <w:p>
      <w:pPr>
        <w:spacing w:after="0"/>
        <w:ind w:left="0"/>
        <w:jc w:val="both"/>
      </w:pPr>
      <w:r>
        <w:rPr>
          <w:rFonts w:ascii="Times New Roman"/>
          <w:b w:val="false"/>
          <w:i w:val="false"/>
          <w:color w:val="000000"/>
          <w:sz w:val="28"/>
        </w:rPr>
        <w:t>
      бұрынғы КСР Одағын қорғау кезінде жаралануы, контузия алуы, мертігуі салдарынан немесе майданда болуына байланысты ауруға шалдығуы салдарынан мүгедектік белгіленген әскери қызметшілерге 100 000 (жүз мың) теңге мөлшерінде;</w:t>
      </w:r>
    </w:p>
    <w:bookmarkEnd w:id="20"/>
    <w:bookmarkStart w:name="z27" w:id="21"/>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құрамындағы адамдарға 100 000 (жүз мың) теңге мөлшерінде;</w:t>
      </w:r>
    </w:p>
    <w:bookmarkEnd w:id="21"/>
    <w:bookmarkStart w:name="z28" w:id="22"/>
    <w:p>
      <w:pPr>
        <w:spacing w:after="0"/>
        <w:ind w:left="0"/>
        <w:jc w:val="both"/>
      </w:pPr>
      <w:r>
        <w:rPr>
          <w:rFonts w:ascii="Times New Roman"/>
          <w:b w:val="false"/>
          <w:i w:val="false"/>
          <w:color w:val="000000"/>
          <w:sz w:val="28"/>
        </w:rPr>
        <w:t>
      1944 жылдың 1 қаңтарынан 1951 жылдың 31 желтоқсанына дейінгі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жауынгерлерi мен командалық құрамы қатарындағы, осы батальондарда, взводтарда, отрядтарда қызметтік мiндеттерiн атқару кезiнде жаралануы, контузия алуы немесе мертігуі салдарынан мүгедектік белгіленген болған адамдарға 60 000 (алпыс мың) теңге мөлшерінде;</w:t>
      </w:r>
    </w:p>
    <w:bookmarkEnd w:id="22"/>
    <w:bookmarkStart w:name="z29" w:id="23"/>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30 000 (отыз мың) теңге мөлшерінде;</w:t>
      </w:r>
    </w:p>
    <w:bookmarkEnd w:id="23"/>
    <w:bookmarkStart w:name="z30" w:id="24"/>
    <w:p>
      <w:pPr>
        <w:spacing w:after="0"/>
        <w:ind w:left="0"/>
        <w:jc w:val="both"/>
      </w:pPr>
      <w:r>
        <w:rPr>
          <w:rFonts w:ascii="Times New Roman"/>
          <w:b w:val="false"/>
          <w:i w:val="false"/>
          <w:color w:val="000000"/>
          <w:sz w:val="28"/>
        </w:rPr>
        <w:t>
      Ұлы Отан соғысының қайтыс болған мүгедектігі бар адамның немесе жеңілдіктер бойынша Ұлы Отан соғысының мүгедектігі бар адамдарға теңестiрiлген адамның екiншi рет некеге тұрмаған жұбайына (зайыбына), сондай-ақ жалпы ауруға шалдығу, жұмыста мертігу және басқа да себептер (құқыққа қайшы келетiндердi қоспағанда) салдарынан мүгедектігі бар адамдар деп танылған, Ұлы Отан соғысының қайтыс болған қатысушысының, партизанның, астыртын әрекет етушiнің, "Ленинградты қорғағаны үшiн" медалiмен немесе "Қоршаудағы Ленинград тұрғыны" белгiсiмен наградталған азаматтың екінші рет некеге тұрмаған жұбайына (зайыбына) 30 000 (отыз мың) теңге мөлшерінде;</w:t>
      </w:r>
    </w:p>
    <w:bookmarkEnd w:id="24"/>
    <w:bookmarkStart w:name="z31" w:id="25"/>
    <w:p>
      <w:pPr>
        <w:spacing w:after="0"/>
        <w:ind w:left="0"/>
        <w:jc w:val="both"/>
      </w:pPr>
      <w:r>
        <w:rPr>
          <w:rFonts w:ascii="Times New Roman"/>
          <w:b w:val="false"/>
          <w:i w:val="false"/>
          <w:color w:val="000000"/>
          <w:sz w:val="28"/>
        </w:rPr>
        <w:t>
      Ұлы Отан соғысында қаза тапқан (қайтыс болған, хабар-ошарсыз кеткен) жауынгерлердің ата-аналарына және екінші рет некеге тұрмаған жесірлеріне; екінші рет некеге тұрмаған зайыбына (жұбайына) 30 000 (отыз мың) теңге мөлшерінде;</w:t>
      </w:r>
    </w:p>
    <w:bookmarkEnd w:id="25"/>
    <w:bookmarkStart w:name="z32" w:id="26"/>
    <w:p>
      <w:pPr>
        <w:spacing w:after="0"/>
        <w:ind w:left="0"/>
        <w:jc w:val="both"/>
      </w:pPr>
      <w:r>
        <w:rPr>
          <w:rFonts w:ascii="Times New Roman"/>
          <w:b w:val="false"/>
          <w:i w:val="false"/>
          <w:color w:val="000000"/>
          <w:sz w:val="28"/>
        </w:rPr>
        <w:t xml:space="preserve">
      Заңның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8-баптарында</w:t>
      </w:r>
      <w:r>
        <w:rPr>
          <w:rFonts w:ascii="Times New Roman"/>
          <w:b w:val="false"/>
          <w:i w:val="false"/>
          <w:color w:val="000000"/>
          <w:sz w:val="28"/>
        </w:rPr>
        <w:t xml:space="preserve"> көрсетілген ардагерлерге және басқа адамдарға, Жеңіс күніне орай, табыстарын есепке алмай, 5 айлық есептік көрсеткіш мөлшерінде көрсетіледі.";</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жаңа редакцияда жазылсын:</w:t>
      </w:r>
    </w:p>
    <w:bookmarkStart w:name="z34" w:id="27"/>
    <w:p>
      <w:pPr>
        <w:spacing w:after="0"/>
        <w:ind w:left="0"/>
        <w:jc w:val="both"/>
      </w:pPr>
      <w:r>
        <w:rPr>
          <w:rFonts w:ascii="Times New Roman"/>
          <w:b w:val="false"/>
          <w:i w:val="false"/>
          <w:color w:val="000000"/>
          <w:sz w:val="28"/>
        </w:rPr>
        <w:t>
      "14. Өмірлік қиын жағдай туындаған кезде әлеуметтік көмек алу үшін өтініш беруші өзінің немесе отбасының атынан уәкілетті органға немесе кент, ауыл, ауылдық округ әкіміне өтінішке қоса мынадай құжаттарды ұсынады:</w:t>
      </w:r>
    </w:p>
    <w:bookmarkEnd w:id="27"/>
    <w:bookmarkStart w:name="z35" w:id="28"/>
    <w:p>
      <w:pPr>
        <w:spacing w:after="0"/>
        <w:ind w:left="0"/>
        <w:jc w:val="both"/>
      </w:pPr>
      <w:r>
        <w:rPr>
          <w:rFonts w:ascii="Times New Roman"/>
          <w:b w:val="false"/>
          <w:i w:val="false"/>
          <w:color w:val="000000"/>
          <w:sz w:val="28"/>
        </w:rPr>
        <w:t>
      1) жеке басын куәландыратын құжат;</w:t>
      </w:r>
    </w:p>
    <w:bookmarkEnd w:id="28"/>
    <w:bookmarkStart w:name="z36" w:id="29"/>
    <w:p>
      <w:pPr>
        <w:spacing w:after="0"/>
        <w:ind w:left="0"/>
        <w:jc w:val="both"/>
      </w:pPr>
      <w:r>
        <w:rPr>
          <w:rFonts w:ascii="Times New Roman"/>
          <w:b w:val="false"/>
          <w:i w:val="false"/>
          <w:color w:val="000000"/>
          <w:sz w:val="28"/>
        </w:rPr>
        <w:t>
      2) Осы Қағидалардың 6-тармағы 4) тармақшасының екінші абзацында, 7-тармағының 6), 7) тармақшаларында көрсетілген адамның (отбасы мүшелерінің) табыстары туралы мәліметтер;</w:t>
      </w:r>
    </w:p>
    <w:bookmarkEnd w:id="29"/>
    <w:bookmarkStart w:name="z37" w:id="30"/>
    <w:p>
      <w:pPr>
        <w:spacing w:after="0"/>
        <w:ind w:left="0"/>
        <w:jc w:val="both"/>
      </w:pPr>
      <w:r>
        <w:rPr>
          <w:rFonts w:ascii="Times New Roman"/>
          <w:b w:val="false"/>
          <w:i w:val="false"/>
          <w:color w:val="000000"/>
          <w:sz w:val="28"/>
        </w:rPr>
        <w:t>
      3) өмірлік қиын жағдайдың туындағанын растайтын актіні және/немесе құжат.</w:t>
      </w:r>
    </w:p>
    <w:bookmarkEnd w:id="30"/>
    <w:bookmarkStart w:name="z38" w:id="31"/>
    <w:p>
      <w:pPr>
        <w:spacing w:after="0"/>
        <w:ind w:left="0"/>
        <w:jc w:val="both"/>
      </w:pPr>
      <w:r>
        <w:rPr>
          <w:rFonts w:ascii="Times New Roman"/>
          <w:b w:val="false"/>
          <w:i w:val="false"/>
          <w:color w:val="000000"/>
          <w:sz w:val="28"/>
        </w:rPr>
        <w:t>
      7-тармақтың 3) тармақшасында көрсетілген тұлғалар ағымдағы жылға рецептілік бланкілердің дәрігер куәландырған көшірмелерін және кассалық чектерді ұсынады.</w:t>
      </w:r>
    </w:p>
    <w:bookmarkEnd w:id="31"/>
    <w:bookmarkStart w:name="z39" w:id="32"/>
    <w:p>
      <w:pPr>
        <w:spacing w:after="0"/>
        <w:ind w:left="0"/>
        <w:jc w:val="both"/>
      </w:pPr>
      <w:r>
        <w:rPr>
          <w:rFonts w:ascii="Times New Roman"/>
          <w:b w:val="false"/>
          <w:i w:val="false"/>
          <w:color w:val="000000"/>
          <w:sz w:val="28"/>
        </w:rPr>
        <w:t>
      Адамның (отбасы мүшелерінің) табысына қарамастан тағайындалатын әлеуметтік көмек алу үшін адамның (отбасы мүшелерінің) табыстары туралы мәліметтер ұсынылмайды.".</w:t>
      </w:r>
    </w:p>
    <w:bookmarkEnd w:id="32"/>
    <w:bookmarkStart w:name="z40" w:id="3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Сартов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