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53e" w14:textId="ec9a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2022 жылғы 1 сәуірдегі № 48 қаулысы. Қазақстан Республикасының Әділет министрлігінде 2022 жылғы 8 сәуірде № 27500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Қарасу ауданы әкімдігінің 11.03.2025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округі, Айдарлы ауылы, Советская көшесі, № 23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ауылдық округі, Амангелді ауылы, Целинная көшесі, № 33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Восток ауылы, Октябрьская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Школьный тұйық көшесі, № 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Железнодорожный ауылы, Новоленинская көшесі, № 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ауылдық округі, Комсомольское ауылы, Ленин көшесі, № 16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ауылдық округі, Қарамырза ауылы, Центральная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"Мирончик Т."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ауылы, Комсомольская көшесі, № 58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 – Маркет", "Эдем"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ауылдық округі, Қойбағар ауылы, Кооперативная көшесі, № 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ауылдық округі, Люблинка ауылы, Октябрьская көшесі, № 43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"Фортуна"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ауылы, Школьный тұйық көшесі, № 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"Магнит", "Талап"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ауылдық округі, Новоселовка ауылы, Ленина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Октябрское ауылы, Ленина көшесі, № 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"Тұрсынбаева"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Павловское ауылы, Юбилейная көшесі, № 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ауылы, Гагарина көшесі, № 20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ауылдық округі, Ушаков ауылы, Ленина көшесі, № 24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ауылдық округі, Целинное ауылы, Ленина көшесі, № 42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"Савченко"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ауылдық округі, Шалғышы ауылы, Ленинградская көшесі, № 18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ауылдық округі, Ленино ауылы, Придорожная көшесі, № 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