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ea67" w14:textId="3a5e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11 тамыздағы № 143 шешімі. Қазақстан Республикасының Әділет министрлігінде 2022 жылғы 18 тамызда № 29175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тармақшасына, "Коммуналдық қалдықтардың түзілу және жинақталу нормаларын есептеудің үлгілік қағидаларын бекіту туралы" Қазақстан Республикасы Экология, геология және табиғи ресурстар министрінің 2021 жылғы 1 қыркүйектегі № 347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24212 болып тіркелген)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Әулиекөл ауданы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бірлігіне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