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2c7b" w14:textId="6eb2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28 ақпандағы № 64 "Амангелді ауданының аумағында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2022 жылғы 30 желтоқсандағы № 203 қаулысы. Қазақстан Республикасының Әділет министрлігінде 2022 жылғы 30 желтоқсанда № 31475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әкімдігінің "Амангелді ауданының аумағында үгіттік баспа материалдарын орналастыру үшін орындар белгілеу туралы" 2014 жылғы 28 ақпандағы № 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және Дүйсенбин көшелерінің қиылысында орналасқан тақта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және М.Мәметова көшелерінің қиылысында орналасқан тақта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жаңа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Жұматай Сабыржанұлы атындағы негізгі орта мектебі" коммуналдық мемлекеттік мекемесі ғимараты жанындағы тақта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әкімінің аппараты" мемлекеттік мекемесі Қазақстан Республикасының заңнамасында белгіленген тәртіпте: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Амангелді ауданы әкімдігінің интернет-ресурсында орналастырылуын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 аппаратының басшысына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